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47203" w14:textId="77777777" w:rsidR="00747709" w:rsidRPr="00747709" w:rsidRDefault="00747709" w:rsidP="00457AFF">
      <w:pPr>
        <w:autoSpaceDE w:val="0"/>
        <w:autoSpaceDN w:val="0"/>
        <w:adjustRightInd w:val="0"/>
        <w:jc w:val="center"/>
        <w:rPr>
          <w:color w:val="000000"/>
          <w:sz w:val="36"/>
          <w:szCs w:val="36"/>
        </w:rPr>
      </w:pPr>
      <w:r w:rsidRPr="00747709">
        <w:rPr>
          <w:b/>
          <w:bCs/>
          <w:color w:val="000000"/>
          <w:sz w:val="48"/>
          <w:szCs w:val="48"/>
        </w:rPr>
        <w:t>AVVISO SELEZIONI</w:t>
      </w:r>
      <w:r w:rsidR="004A63F7">
        <w:rPr>
          <w:b/>
          <w:bCs/>
          <w:color w:val="000000"/>
          <w:sz w:val="48"/>
          <w:szCs w:val="48"/>
        </w:rPr>
        <w:br/>
      </w:r>
      <w:r w:rsidRPr="00747709">
        <w:rPr>
          <w:b/>
          <w:bCs/>
          <w:color w:val="000000"/>
          <w:sz w:val="36"/>
          <w:szCs w:val="36"/>
        </w:rPr>
        <w:t>OPERATORI VOLONTARI</w:t>
      </w:r>
    </w:p>
    <w:p w14:paraId="6186BD5F" w14:textId="1D4C9782" w:rsidR="00747709" w:rsidRDefault="00747709" w:rsidP="00747709">
      <w:pPr>
        <w:pStyle w:val="Titolo"/>
        <w:spacing w:before="0"/>
        <w:ind w:left="0" w:right="-1"/>
        <w:rPr>
          <w:rFonts w:ascii="Times New Roman" w:eastAsia="Times New Roman" w:hAnsi="Times New Roman" w:cs="Times New Roman"/>
          <w:color w:val="000000"/>
          <w:sz w:val="32"/>
          <w:szCs w:val="32"/>
          <w:lang w:eastAsia="it-IT"/>
        </w:rPr>
      </w:pPr>
      <w:r w:rsidRPr="00747709">
        <w:rPr>
          <w:rFonts w:ascii="Times New Roman" w:eastAsia="Times New Roman" w:hAnsi="Times New Roman" w:cs="Times New Roman"/>
          <w:color w:val="000000"/>
          <w:sz w:val="32"/>
          <w:szCs w:val="32"/>
          <w:lang w:eastAsia="it-IT"/>
        </w:rPr>
        <w:t xml:space="preserve">SERVIZIO CIVILE </w:t>
      </w:r>
      <w:r w:rsidR="00BC5FD3">
        <w:rPr>
          <w:rFonts w:ascii="Times New Roman" w:eastAsia="Times New Roman" w:hAnsi="Times New Roman" w:cs="Times New Roman"/>
          <w:color w:val="000000"/>
          <w:sz w:val="32"/>
          <w:szCs w:val="32"/>
          <w:lang w:eastAsia="it-IT"/>
        </w:rPr>
        <w:t>DIGITALE</w:t>
      </w:r>
    </w:p>
    <w:p w14:paraId="091BCF17" w14:textId="77777777" w:rsidR="00300C3A" w:rsidRPr="00A37813" w:rsidRDefault="00300C3A" w:rsidP="006800A9">
      <w:pPr>
        <w:pStyle w:val="Titolo"/>
        <w:spacing w:before="0"/>
        <w:ind w:left="0" w:right="-1"/>
        <w:rPr>
          <w:rFonts w:ascii="Times New Roman" w:eastAsia="Times New Roman" w:hAnsi="Times New Roman" w:cs="Times New Roman"/>
          <w:color w:val="000000"/>
          <w:sz w:val="22"/>
          <w:szCs w:val="22"/>
          <w:lang w:eastAsia="it-IT"/>
        </w:rPr>
      </w:pPr>
    </w:p>
    <w:p w14:paraId="0AE45636" w14:textId="19A00FA4" w:rsidR="006800A9" w:rsidRDefault="00747709" w:rsidP="006800A9">
      <w:pPr>
        <w:pStyle w:val="Titolo"/>
        <w:spacing w:before="0"/>
        <w:ind w:left="0" w:right="-1"/>
        <w:rPr>
          <w:rFonts w:ascii="Times New Roman" w:eastAsia="Times New Roman" w:hAnsi="Times New Roman" w:cs="Times New Roman"/>
          <w:color w:val="000000"/>
          <w:sz w:val="32"/>
          <w:szCs w:val="32"/>
          <w:lang w:eastAsia="it-IT"/>
        </w:rPr>
      </w:pPr>
      <w:r w:rsidRPr="006800A9">
        <w:rPr>
          <w:rFonts w:ascii="Times New Roman" w:eastAsia="Times New Roman" w:hAnsi="Times New Roman" w:cs="Times New Roman"/>
          <w:color w:val="000000"/>
          <w:sz w:val="32"/>
          <w:szCs w:val="32"/>
          <w:lang w:eastAsia="it-IT"/>
        </w:rPr>
        <w:t>Progett</w:t>
      </w:r>
      <w:r w:rsidR="00A37813">
        <w:rPr>
          <w:rFonts w:ascii="Times New Roman" w:eastAsia="Times New Roman" w:hAnsi="Times New Roman" w:cs="Times New Roman"/>
          <w:color w:val="000000"/>
          <w:sz w:val="32"/>
          <w:szCs w:val="32"/>
          <w:lang w:eastAsia="it-IT"/>
        </w:rPr>
        <w:t>o</w:t>
      </w:r>
      <w:r w:rsidRPr="006800A9">
        <w:rPr>
          <w:rFonts w:ascii="Times New Roman" w:eastAsia="Times New Roman" w:hAnsi="Times New Roman" w:cs="Times New Roman"/>
          <w:color w:val="000000"/>
          <w:sz w:val="32"/>
          <w:szCs w:val="32"/>
          <w:lang w:eastAsia="it-IT"/>
        </w:rPr>
        <w:t xml:space="preserve"> </w:t>
      </w:r>
    </w:p>
    <w:p w14:paraId="74CC1993" w14:textId="27CAEE43" w:rsidR="00747709" w:rsidRDefault="00747709" w:rsidP="006800A9">
      <w:pPr>
        <w:pStyle w:val="Titolo"/>
        <w:spacing w:before="0"/>
        <w:ind w:left="0" w:right="-1"/>
        <w:rPr>
          <w:color w:val="000000"/>
        </w:rPr>
      </w:pPr>
      <w:r w:rsidRPr="006800A9">
        <w:rPr>
          <w:rFonts w:ascii="Times New Roman" w:eastAsia="Times New Roman" w:hAnsi="Times New Roman" w:cs="Times New Roman"/>
          <w:color w:val="000000"/>
          <w:sz w:val="32"/>
          <w:szCs w:val="32"/>
          <w:lang w:eastAsia="it-IT"/>
        </w:rPr>
        <w:t xml:space="preserve"> </w:t>
      </w:r>
      <w:r w:rsidR="006800A9">
        <w:rPr>
          <w:rFonts w:ascii="Times New Roman" w:eastAsia="Times New Roman" w:hAnsi="Times New Roman" w:cs="Times New Roman"/>
          <w:color w:val="000000"/>
          <w:sz w:val="32"/>
          <w:szCs w:val="32"/>
          <w:lang w:eastAsia="it-IT"/>
        </w:rPr>
        <w:t>“</w:t>
      </w:r>
      <w:r w:rsidR="00447B4A" w:rsidRPr="00750511">
        <w:rPr>
          <w:rFonts w:eastAsiaTheme="minorHAnsi"/>
        </w:rPr>
        <w:t>SC</w:t>
      </w:r>
      <w:r w:rsidR="00BC5FD3">
        <w:rPr>
          <w:rFonts w:eastAsiaTheme="minorHAnsi"/>
        </w:rPr>
        <w:t>D</w:t>
      </w:r>
      <w:r w:rsidR="00447B4A" w:rsidRPr="00750511">
        <w:rPr>
          <w:rFonts w:eastAsiaTheme="minorHAnsi"/>
        </w:rPr>
        <w:t xml:space="preserve"> </w:t>
      </w:r>
      <w:r w:rsidR="00BC5FD3">
        <w:rPr>
          <w:rFonts w:eastAsiaTheme="minorHAnsi"/>
        </w:rPr>
        <w:t>–</w:t>
      </w:r>
      <w:r w:rsidR="00447B4A" w:rsidRPr="00750511">
        <w:rPr>
          <w:rFonts w:eastAsiaTheme="minorHAnsi"/>
        </w:rPr>
        <w:t xml:space="preserve"> C</w:t>
      </w:r>
      <w:r w:rsidR="00BC5FD3">
        <w:rPr>
          <w:rFonts w:eastAsiaTheme="minorHAnsi"/>
        </w:rPr>
        <w:t>ittadini connessi</w:t>
      </w:r>
      <w:r w:rsidR="006800A9">
        <w:rPr>
          <w:rFonts w:ascii="Times New Roman" w:eastAsia="Times New Roman" w:hAnsi="Times New Roman" w:cs="Times New Roman"/>
          <w:color w:val="000000"/>
          <w:sz w:val="32"/>
          <w:szCs w:val="32"/>
          <w:lang w:eastAsia="it-IT"/>
        </w:rPr>
        <w:t>”</w:t>
      </w:r>
      <w:r w:rsidRPr="006800A9">
        <w:rPr>
          <w:rFonts w:ascii="Times New Roman" w:eastAsia="Times New Roman" w:hAnsi="Times New Roman" w:cs="Times New Roman"/>
          <w:color w:val="000000"/>
          <w:sz w:val="32"/>
          <w:szCs w:val="32"/>
          <w:lang w:eastAsia="it-IT"/>
        </w:rPr>
        <w:t xml:space="preserve"> </w:t>
      </w:r>
    </w:p>
    <w:p w14:paraId="54FE12F0" w14:textId="77777777" w:rsidR="00747709" w:rsidRPr="00747709" w:rsidRDefault="00747709" w:rsidP="00747709">
      <w:pPr>
        <w:autoSpaceDE w:val="0"/>
        <w:autoSpaceDN w:val="0"/>
        <w:adjustRightInd w:val="0"/>
        <w:rPr>
          <w:color w:val="000000"/>
        </w:rPr>
      </w:pPr>
    </w:p>
    <w:p w14:paraId="322968D1" w14:textId="29D56F4F" w:rsidR="00C95889" w:rsidRDefault="003C5B17" w:rsidP="00747709">
      <w:pPr>
        <w:pStyle w:val="Corpotesto"/>
        <w:spacing w:before="6"/>
        <w:jc w:val="both"/>
        <w:rPr>
          <w:rFonts w:ascii="Times New Roman" w:eastAsia="Times New Roman" w:hAnsi="Times New Roman" w:cs="Times New Roman"/>
          <w:color w:val="000000"/>
          <w:sz w:val="23"/>
          <w:szCs w:val="23"/>
          <w:lang w:eastAsia="it-IT"/>
        </w:rPr>
      </w:pPr>
      <w:r>
        <w:rPr>
          <w:rFonts w:ascii="Times New Roman" w:eastAsia="Times New Roman" w:hAnsi="Times New Roman" w:cs="Times New Roman"/>
          <w:color w:val="000000"/>
          <w:sz w:val="23"/>
          <w:szCs w:val="23"/>
          <w:lang w:eastAsia="it-IT"/>
        </w:rPr>
        <w:t xml:space="preserve">Avviso </w:t>
      </w:r>
      <w:r w:rsidR="00747709" w:rsidRPr="00747709">
        <w:rPr>
          <w:rFonts w:ascii="Times New Roman" w:eastAsia="Times New Roman" w:hAnsi="Times New Roman" w:cs="Times New Roman"/>
          <w:color w:val="000000"/>
          <w:sz w:val="23"/>
          <w:szCs w:val="23"/>
          <w:lang w:eastAsia="it-IT"/>
        </w:rPr>
        <w:t xml:space="preserve">calendario di selezione rivolto agli aspiranti operatori volontari SCU che hanno presentato regolare domanda on line, entro la scadenza, </w:t>
      </w:r>
      <w:r w:rsidR="00747709" w:rsidRPr="00457AFF">
        <w:rPr>
          <w:rFonts w:ascii="Times New Roman" w:eastAsia="Times New Roman" w:hAnsi="Times New Roman" w:cs="Times New Roman"/>
          <w:color w:val="000000"/>
          <w:sz w:val="23"/>
          <w:szCs w:val="23"/>
          <w:lang w:eastAsia="it-IT"/>
        </w:rPr>
        <w:t>per i</w:t>
      </w:r>
      <w:r w:rsidR="00A37813">
        <w:rPr>
          <w:rFonts w:ascii="Times New Roman" w:eastAsia="Times New Roman" w:hAnsi="Times New Roman" w:cs="Times New Roman"/>
          <w:color w:val="000000"/>
          <w:sz w:val="23"/>
          <w:szCs w:val="23"/>
          <w:lang w:eastAsia="it-IT"/>
        </w:rPr>
        <w:t>l</w:t>
      </w:r>
      <w:r w:rsidR="00747709" w:rsidRPr="00457AFF">
        <w:rPr>
          <w:rFonts w:ascii="Times New Roman" w:eastAsia="Times New Roman" w:hAnsi="Times New Roman" w:cs="Times New Roman"/>
          <w:color w:val="000000"/>
          <w:sz w:val="23"/>
          <w:szCs w:val="23"/>
          <w:lang w:eastAsia="it-IT"/>
        </w:rPr>
        <w:t xml:space="preserve"> progett</w:t>
      </w:r>
      <w:r w:rsidR="00A37813">
        <w:rPr>
          <w:rFonts w:ascii="Times New Roman" w:eastAsia="Times New Roman" w:hAnsi="Times New Roman" w:cs="Times New Roman"/>
          <w:color w:val="000000"/>
          <w:sz w:val="23"/>
          <w:szCs w:val="23"/>
          <w:lang w:eastAsia="it-IT"/>
        </w:rPr>
        <w:t>o</w:t>
      </w:r>
      <w:r w:rsidR="00747709" w:rsidRPr="00457AFF">
        <w:rPr>
          <w:rFonts w:ascii="Times New Roman" w:eastAsia="Times New Roman" w:hAnsi="Times New Roman" w:cs="Times New Roman"/>
          <w:color w:val="000000"/>
          <w:sz w:val="23"/>
          <w:szCs w:val="23"/>
          <w:lang w:eastAsia="it-IT"/>
        </w:rPr>
        <w:t xml:space="preserve"> </w:t>
      </w:r>
      <w:r w:rsidR="00BC5FD3" w:rsidRPr="00457AFF">
        <w:rPr>
          <w:rFonts w:ascii="Times New Roman" w:eastAsia="Times New Roman" w:hAnsi="Times New Roman" w:cs="Times New Roman"/>
          <w:b/>
          <w:i/>
          <w:color w:val="000000"/>
          <w:sz w:val="23"/>
          <w:szCs w:val="23"/>
          <w:lang w:eastAsia="it-IT"/>
        </w:rPr>
        <w:t>“SCD – Cittadini connessi”</w:t>
      </w:r>
      <w:r w:rsidR="00C4799F">
        <w:rPr>
          <w:rFonts w:ascii="Times New Roman" w:eastAsia="Times New Roman" w:hAnsi="Times New Roman" w:cs="Times New Roman"/>
          <w:b/>
          <w:i/>
          <w:color w:val="000000"/>
          <w:sz w:val="23"/>
          <w:szCs w:val="23"/>
          <w:lang w:eastAsia="it-IT"/>
        </w:rPr>
        <w:t xml:space="preserve"> </w:t>
      </w:r>
      <w:r w:rsidR="00747709" w:rsidRPr="00457AFF">
        <w:rPr>
          <w:rFonts w:ascii="Times New Roman" w:eastAsia="Times New Roman" w:hAnsi="Times New Roman" w:cs="Times New Roman"/>
          <w:color w:val="000000"/>
          <w:sz w:val="23"/>
          <w:szCs w:val="23"/>
          <w:lang w:eastAsia="it-IT"/>
        </w:rPr>
        <w:t>afferent</w:t>
      </w:r>
      <w:r w:rsidR="00A37813">
        <w:rPr>
          <w:rFonts w:ascii="Times New Roman" w:eastAsia="Times New Roman" w:hAnsi="Times New Roman" w:cs="Times New Roman"/>
          <w:color w:val="000000"/>
          <w:sz w:val="23"/>
          <w:szCs w:val="23"/>
          <w:lang w:eastAsia="it-IT"/>
        </w:rPr>
        <w:t>e</w:t>
      </w:r>
      <w:r w:rsidR="00747709" w:rsidRPr="00457AFF">
        <w:rPr>
          <w:rFonts w:ascii="Times New Roman" w:eastAsia="Times New Roman" w:hAnsi="Times New Roman" w:cs="Times New Roman"/>
          <w:color w:val="000000"/>
          <w:sz w:val="23"/>
          <w:szCs w:val="23"/>
          <w:lang w:eastAsia="it-IT"/>
        </w:rPr>
        <w:t xml:space="preserve"> al programma “</w:t>
      </w:r>
      <w:r w:rsidR="00BC5FD3" w:rsidRPr="00457AFF">
        <w:rPr>
          <w:rFonts w:ascii="Times New Roman" w:eastAsia="Times New Roman" w:hAnsi="Times New Roman" w:cs="Times New Roman"/>
          <w:b/>
          <w:bCs/>
          <w:i/>
          <w:color w:val="000000"/>
          <w:sz w:val="23"/>
          <w:szCs w:val="23"/>
          <w:lang w:eastAsia="it-IT"/>
        </w:rPr>
        <w:t>SCD – Il filo della connessione</w:t>
      </w:r>
      <w:r w:rsidR="00747709" w:rsidRPr="00457AFF">
        <w:rPr>
          <w:rFonts w:ascii="Times New Roman" w:eastAsia="Times New Roman" w:hAnsi="Times New Roman" w:cs="Times New Roman"/>
          <w:color w:val="000000"/>
          <w:sz w:val="23"/>
          <w:szCs w:val="23"/>
          <w:lang w:eastAsia="it-IT"/>
        </w:rPr>
        <w:t xml:space="preserve">”, - ente titolare </w:t>
      </w:r>
      <w:r w:rsidR="00BC5FD3" w:rsidRPr="00457AFF">
        <w:rPr>
          <w:rFonts w:ascii="Times New Roman" w:eastAsia="Times New Roman" w:hAnsi="Times New Roman" w:cs="Times New Roman"/>
          <w:color w:val="000000"/>
          <w:sz w:val="23"/>
          <w:szCs w:val="23"/>
          <w:lang w:eastAsia="it-IT"/>
        </w:rPr>
        <w:t xml:space="preserve">A.T.O.S. </w:t>
      </w:r>
      <w:proofErr w:type="spellStart"/>
      <w:r w:rsidR="00BC5FD3" w:rsidRPr="00457AFF">
        <w:rPr>
          <w:rFonts w:ascii="Times New Roman" w:eastAsia="Times New Roman" w:hAnsi="Times New Roman" w:cs="Times New Roman"/>
          <w:color w:val="000000"/>
          <w:sz w:val="23"/>
          <w:szCs w:val="23"/>
          <w:lang w:eastAsia="it-IT"/>
        </w:rPr>
        <w:t>ets</w:t>
      </w:r>
      <w:proofErr w:type="spellEnd"/>
    </w:p>
    <w:p w14:paraId="79A6D56A" w14:textId="77777777" w:rsidR="00747709" w:rsidRDefault="00747709" w:rsidP="00747709">
      <w:pPr>
        <w:pStyle w:val="Corpotesto"/>
        <w:spacing w:before="6"/>
        <w:rPr>
          <w:rFonts w:ascii="Times New Roman" w:hAnsi="Times New Roman" w:cs="Times New Roman"/>
          <w:b/>
        </w:rPr>
      </w:pPr>
    </w:p>
    <w:p w14:paraId="10564C41" w14:textId="77777777" w:rsidR="00747709" w:rsidRDefault="00747709" w:rsidP="00747709">
      <w:pPr>
        <w:pStyle w:val="Corpotesto"/>
        <w:spacing w:before="6"/>
        <w:rPr>
          <w:rFonts w:ascii="Times New Roman" w:eastAsia="Times New Roman" w:hAnsi="Times New Roman" w:cs="Times New Roman"/>
          <w:color w:val="000000"/>
          <w:sz w:val="23"/>
          <w:szCs w:val="23"/>
          <w:lang w:eastAsia="it-IT"/>
        </w:rPr>
      </w:pPr>
      <w:r w:rsidRPr="00747709">
        <w:rPr>
          <w:rFonts w:ascii="Times New Roman" w:eastAsia="Times New Roman" w:hAnsi="Times New Roman" w:cs="Times New Roman"/>
          <w:color w:val="000000"/>
          <w:sz w:val="23"/>
          <w:szCs w:val="23"/>
          <w:lang w:eastAsia="it-IT"/>
        </w:rPr>
        <w:t xml:space="preserve">Gli aspiranti operatori volontari che hanno presentato regolare domanda on line, entro il 3 Ottobre 2024 ore 14.00, </w:t>
      </w:r>
      <w:r w:rsidRPr="00747709">
        <w:rPr>
          <w:rFonts w:ascii="Times New Roman" w:eastAsia="Times New Roman" w:hAnsi="Times New Roman" w:cs="Times New Roman"/>
          <w:b/>
          <w:bCs/>
          <w:color w:val="000000"/>
          <w:sz w:val="23"/>
          <w:szCs w:val="23"/>
          <w:lang w:eastAsia="it-IT"/>
        </w:rPr>
        <w:t>dovranno presentarsi</w:t>
      </w:r>
      <w:r w:rsidRPr="00747709">
        <w:rPr>
          <w:rFonts w:ascii="Times New Roman" w:eastAsia="Times New Roman" w:hAnsi="Times New Roman" w:cs="Times New Roman"/>
          <w:color w:val="000000"/>
          <w:sz w:val="23"/>
          <w:szCs w:val="23"/>
          <w:lang w:eastAsia="it-IT"/>
        </w:rPr>
        <w:t>, muniti di valido documento di riconoscimento e tessera sanitaria, per sostenere il Test e colloquio di selezione</w:t>
      </w:r>
      <w:r>
        <w:rPr>
          <w:rFonts w:ascii="Times New Roman" w:eastAsia="Times New Roman" w:hAnsi="Times New Roman" w:cs="Times New Roman"/>
          <w:color w:val="000000"/>
          <w:sz w:val="23"/>
          <w:szCs w:val="23"/>
          <w:lang w:eastAsia="it-IT"/>
        </w:rPr>
        <w:t xml:space="preserve">, nel luogo, </w:t>
      </w:r>
      <w:r w:rsidRPr="00747709">
        <w:rPr>
          <w:rFonts w:ascii="Times New Roman" w:eastAsia="Times New Roman" w:hAnsi="Times New Roman" w:cs="Times New Roman"/>
          <w:color w:val="000000"/>
          <w:sz w:val="23"/>
          <w:szCs w:val="23"/>
          <w:lang w:eastAsia="it-IT"/>
        </w:rPr>
        <w:t>giorn</w:t>
      </w:r>
      <w:r>
        <w:rPr>
          <w:rFonts w:ascii="Times New Roman" w:eastAsia="Times New Roman" w:hAnsi="Times New Roman" w:cs="Times New Roman"/>
          <w:color w:val="000000"/>
          <w:sz w:val="23"/>
          <w:szCs w:val="23"/>
          <w:lang w:eastAsia="it-IT"/>
        </w:rPr>
        <w:t xml:space="preserve">o </w:t>
      </w:r>
      <w:r w:rsidRPr="00747709">
        <w:rPr>
          <w:rFonts w:ascii="Times New Roman" w:eastAsia="Times New Roman" w:hAnsi="Times New Roman" w:cs="Times New Roman"/>
          <w:color w:val="000000"/>
          <w:sz w:val="23"/>
          <w:szCs w:val="23"/>
          <w:lang w:eastAsia="it-IT"/>
        </w:rPr>
        <w:t>e orari</w:t>
      </w:r>
      <w:r>
        <w:rPr>
          <w:rFonts w:ascii="Times New Roman" w:eastAsia="Times New Roman" w:hAnsi="Times New Roman" w:cs="Times New Roman"/>
          <w:color w:val="000000"/>
          <w:sz w:val="23"/>
          <w:szCs w:val="23"/>
          <w:lang w:eastAsia="it-IT"/>
        </w:rPr>
        <w:t>o</w:t>
      </w:r>
      <w:r w:rsidRPr="00747709">
        <w:rPr>
          <w:rFonts w:ascii="Times New Roman" w:eastAsia="Times New Roman" w:hAnsi="Times New Roman" w:cs="Times New Roman"/>
          <w:color w:val="000000"/>
          <w:sz w:val="23"/>
          <w:szCs w:val="23"/>
          <w:lang w:eastAsia="it-IT"/>
        </w:rPr>
        <w:t xml:space="preserve"> sottoindicati:</w:t>
      </w:r>
    </w:p>
    <w:p w14:paraId="59B8201F" w14:textId="26F94BCF" w:rsidR="00747709" w:rsidRDefault="00747709" w:rsidP="00747709">
      <w:pPr>
        <w:pStyle w:val="Corpotesto"/>
        <w:spacing w:before="6"/>
        <w:rPr>
          <w:rFonts w:ascii="Times New Roman" w:eastAsia="Times New Roman" w:hAnsi="Times New Roman" w:cs="Times New Roman"/>
          <w:color w:val="000000"/>
          <w:sz w:val="23"/>
          <w:szCs w:val="23"/>
          <w:lang w:eastAsia="it-IT"/>
        </w:rPr>
      </w:pPr>
    </w:p>
    <w:p w14:paraId="67FC9BF4" w14:textId="77777777" w:rsidR="00C4799F" w:rsidRPr="00C77E4A" w:rsidRDefault="00C4799F" w:rsidP="00C4799F">
      <w:pPr>
        <w:spacing w:line="259" w:lineRule="auto"/>
        <w:jc w:val="center"/>
        <w:rPr>
          <w:rFonts w:eastAsia="Calibri"/>
          <w:b/>
          <w:bCs/>
          <w:iCs/>
          <w:kern w:val="2"/>
          <w:sz w:val="28"/>
          <w:lang w:eastAsia="en-US"/>
        </w:rPr>
      </w:pPr>
      <w:r w:rsidRPr="00C77E4A">
        <w:rPr>
          <w:rFonts w:eastAsia="Calibri"/>
          <w:b/>
          <w:bCs/>
          <w:iCs/>
          <w:kern w:val="2"/>
          <w:sz w:val="28"/>
          <w:lang w:eastAsia="en-US"/>
        </w:rPr>
        <w:t xml:space="preserve">Progetto: </w:t>
      </w:r>
      <w:r w:rsidRPr="00C77E4A">
        <w:rPr>
          <w:rFonts w:eastAsia="Calibri"/>
          <w:b/>
          <w:bCs/>
          <w:i/>
          <w:iCs/>
          <w:kern w:val="2"/>
          <w:sz w:val="28"/>
          <w:lang w:eastAsia="en-US"/>
        </w:rPr>
        <w:t>SCD - CITTADINI CONNESSI</w:t>
      </w:r>
    </w:p>
    <w:p w14:paraId="60F7D74D" w14:textId="77777777" w:rsidR="00C4799F" w:rsidRPr="00C77E4A" w:rsidRDefault="00C4799F" w:rsidP="00C4799F">
      <w:pPr>
        <w:spacing w:line="259" w:lineRule="auto"/>
        <w:jc w:val="center"/>
        <w:rPr>
          <w:rFonts w:eastAsia="Calibri"/>
          <w:b/>
          <w:bCs/>
          <w:kern w:val="2"/>
          <w:sz w:val="18"/>
          <w:lang w:eastAsia="en-US"/>
        </w:rPr>
      </w:pPr>
      <w:r w:rsidRPr="00C77E4A">
        <w:rPr>
          <w:rFonts w:eastAsia="Calibri"/>
          <w:b/>
          <w:bCs/>
          <w:kern w:val="2"/>
          <w:sz w:val="18"/>
          <w:lang w:eastAsia="en-US"/>
        </w:rPr>
        <w:t>Codice Progetto: PTCSU0029424020180NMTX</w:t>
      </w:r>
    </w:p>
    <w:p w14:paraId="1F0B81E3" w14:textId="77777777" w:rsidR="00C4799F" w:rsidRPr="00C10D0E" w:rsidRDefault="00C4799F" w:rsidP="00C4799F">
      <w:pPr>
        <w:spacing w:line="259" w:lineRule="auto"/>
        <w:jc w:val="center"/>
        <w:rPr>
          <w:rFonts w:eastAsiaTheme="minorHAnsi"/>
          <w:b/>
          <w:sz w:val="28"/>
          <w:szCs w:val="28"/>
          <w:lang w:eastAsia="en-US"/>
        </w:rPr>
      </w:pPr>
      <w:r w:rsidRPr="00C77E4A">
        <w:rPr>
          <w:rFonts w:eastAsia="Calibri"/>
          <w:b/>
          <w:bCs/>
          <w:kern w:val="2"/>
          <w:sz w:val="18"/>
          <w:lang w:eastAsia="en-US"/>
        </w:rPr>
        <w:t>Ente titolare progetto: ASSOD ONLUS (SU00294)</w:t>
      </w:r>
    </w:p>
    <w:tbl>
      <w:tblPr>
        <w:tblW w:w="10065" w:type="dxa"/>
        <w:jc w:val="center"/>
        <w:tblBorders>
          <w:top w:val="single" w:sz="6" w:space="0" w:color="3A4F63"/>
          <w:left w:val="single" w:sz="6" w:space="0" w:color="3A4F63"/>
          <w:bottom w:val="single" w:sz="6" w:space="0" w:color="3A4F63"/>
          <w:right w:val="single" w:sz="6" w:space="0" w:color="3A4F63"/>
        </w:tblBorders>
        <w:shd w:val="clear" w:color="auto" w:fill="3A4F63"/>
        <w:tblCellMar>
          <w:top w:w="15" w:type="dxa"/>
          <w:left w:w="15" w:type="dxa"/>
          <w:bottom w:w="15" w:type="dxa"/>
          <w:right w:w="15" w:type="dxa"/>
        </w:tblCellMar>
        <w:tblLook w:val="04A0" w:firstRow="1" w:lastRow="0" w:firstColumn="1" w:lastColumn="0" w:noHBand="0" w:noVBand="1"/>
      </w:tblPr>
      <w:tblGrid>
        <w:gridCol w:w="2402"/>
        <w:gridCol w:w="2268"/>
        <w:gridCol w:w="3827"/>
        <w:gridCol w:w="1568"/>
      </w:tblGrid>
      <w:tr w:rsidR="00C4799F" w:rsidRPr="00C10D0E" w14:paraId="25E1D2BC" w14:textId="77777777" w:rsidTr="00E47F1A">
        <w:trPr>
          <w:trHeight w:val="471"/>
          <w:jc w:val="center"/>
        </w:trPr>
        <w:tc>
          <w:tcPr>
            <w:tcW w:w="2402" w:type="dxa"/>
            <w:tcBorders>
              <w:top w:val="outset" w:sz="6" w:space="0" w:color="auto"/>
              <w:left w:val="outset" w:sz="6" w:space="0" w:color="auto"/>
              <w:bottom w:val="outset" w:sz="6" w:space="0" w:color="auto"/>
              <w:right w:val="outset" w:sz="6" w:space="0" w:color="auto"/>
            </w:tcBorders>
            <w:shd w:val="clear" w:color="auto" w:fill="3A4F63"/>
            <w:vAlign w:val="center"/>
            <w:hideMark/>
          </w:tcPr>
          <w:p w14:paraId="17829DEF" w14:textId="77777777" w:rsidR="00C4799F" w:rsidRPr="00C77E4A" w:rsidRDefault="00C4799F" w:rsidP="00E47F1A">
            <w:pPr>
              <w:jc w:val="center"/>
              <w:rPr>
                <w:rFonts w:ascii="Segoe UI" w:hAnsi="Segoe UI" w:cs="Segoe UI"/>
                <w:b/>
                <w:bCs/>
                <w:color w:val="FFFFFF"/>
                <w:sz w:val="16"/>
                <w:szCs w:val="19"/>
              </w:rPr>
            </w:pPr>
            <w:r w:rsidRPr="00C77E4A">
              <w:rPr>
                <w:rFonts w:ascii="Segoe UI" w:hAnsi="Segoe UI" w:cs="Segoe UI"/>
                <w:b/>
                <w:bCs/>
                <w:color w:val="FFFFFF"/>
                <w:sz w:val="16"/>
                <w:szCs w:val="19"/>
              </w:rPr>
              <w:t xml:space="preserve">Denominazione e codice ente di accoglienza </w:t>
            </w:r>
          </w:p>
        </w:tc>
        <w:tc>
          <w:tcPr>
            <w:tcW w:w="2268" w:type="dxa"/>
            <w:tcBorders>
              <w:top w:val="outset" w:sz="6" w:space="0" w:color="auto"/>
              <w:left w:val="outset" w:sz="6" w:space="0" w:color="auto"/>
              <w:bottom w:val="outset" w:sz="6" w:space="0" w:color="auto"/>
              <w:right w:val="outset" w:sz="6" w:space="0" w:color="auto"/>
            </w:tcBorders>
            <w:shd w:val="clear" w:color="auto" w:fill="3A4F63"/>
            <w:vAlign w:val="center"/>
            <w:hideMark/>
          </w:tcPr>
          <w:p w14:paraId="08F1A3B5" w14:textId="77777777" w:rsidR="00C4799F" w:rsidRPr="00C10D0E" w:rsidRDefault="00C4799F" w:rsidP="00E47F1A">
            <w:pPr>
              <w:jc w:val="center"/>
              <w:rPr>
                <w:rFonts w:ascii="Segoe UI" w:hAnsi="Segoe UI" w:cs="Segoe UI"/>
                <w:b/>
                <w:bCs/>
                <w:color w:val="FFFFFF"/>
                <w:sz w:val="19"/>
                <w:szCs w:val="19"/>
              </w:rPr>
            </w:pPr>
            <w:r w:rsidRPr="00E773B2">
              <w:rPr>
                <w:rFonts w:ascii="Segoe UI" w:hAnsi="Segoe UI" w:cs="Segoe UI"/>
                <w:b/>
                <w:bCs/>
                <w:color w:val="FFFFFF"/>
                <w:sz w:val="16"/>
                <w:szCs w:val="19"/>
              </w:rPr>
              <w:t>Denominazione e codice Sede di attuazione progetto</w:t>
            </w:r>
          </w:p>
        </w:tc>
        <w:tc>
          <w:tcPr>
            <w:tcW w:w="3827" w:type="dxa"/>
            <w:tcBorders>
              <w:top w:val="outset" w:sz="6" w:space="0" w:color="auto"/>
              <w:left w:val="outset" w:sz="6" w:space="0" w:color="auto"/>
              <w:bottom w:val="outset" w:sz="6" w:space="0" w:color="auto"/>
              <w:right w:val="outset" w:sz="6" w:space="0" w:color="auto"/>
            </w:tcBorders>
            <w:shd w:val="clear" w:color="auto" w:fill="3A4F63"/>
            <w:vAlign w:val="center"/>
          </w:tcPr>
          <w:p w14:paraId="39220DFA" w14:textId="77777777" w:rsidR="00C4799F" w:rsidRPr="00C10D0E" w:rsidRDefault="00C4799F" w:rsidP="00E47F1A">
            <w:pPr>
              <w:jc w:val="center"/>
              <w:rPr>
                <w:rFonts w:ascii="Segoe UI" w:hAnsi="Segoe UI" w:cs="Segoe UI"/>
                <w:b/>
                <w:bCs/>
                <w:color w:val="FFFFFF"/>
                <w:sz w:val="19"/>
                <w:szCs w:val="19"/>
              </w:rPr>
            </w:pPr>
            <w:r w:rsidRPr="00E773B2">
              <w:rPr>
                <w:rFonts w:ascii="Segoe UI" w:hAnsi="Segoe UI" w:cs="Segoe UI"/>
                <w:b/>
                <w:bCs/>
                <w:color w:val="FFFFFF"/>
                <w:szCs w:val="19"/>
              </w:rPr>
              <w:t xml:space="preserve">GIORNO E SEDE DI SELEZIONE </w:t>
            </w:r>
          </w:p>
        </w:tc>
        <w:tc>
          <w:tcPr>
            <w:tcW w:w="1568" w:type="dxa"/>
            <w:tcBorders>
              <w:top w:val="outset" w:sz="6" w:space="0" w:color="auto"/>
              <w:left w:val="outset" w:sz="6" w:space="0" w:color="auto"/>
              <w:bottom w:val="outset" w:sz="6" w:space="0" w:color="auto"/>
              <w:right w:val="outset" w:sz="6" w:space="0" w:color="auto"/>
            </w:tcBorders>
            <w:shd w:val="clear" w:color="auto" w:fill="3A4F63"/>
            <w:vAlign w:val="center"/>
          </w:tcPr>
          <w:p w14:paraId="6A7F04A3" w14:textId="77777777" w:rsidR="00C4799F" w:rsidRPr="00C10D0E" w:rsidRDefault="00C4799F" w:rsidP="00E47F1A">
            <w:pPr>
              <w:jc w:val="center"/>
              <w:rPr>
                <w:rFonts w:ascii="Segoe UI" w:hAnsi="Segoe UI" w:cs="Segoe UI"/>
                <w:b/>
                <w:bCs/>
                <w:color w:val="FFFFFF"/>
                <w:sz w:val="19"/>
                <w:szCs w:val="19"/>
              </w:rPr>
            </w:pPr>
            <w:r w:rsidRPr="00E773B2">
              <w:rPr>
                <w:rFonts w:ascii="Segoe UI" w:hAnsi="Segoe UI" w:cs="Segoe UI"/>
                <w:b/>
                <w:bCs/>
                <w:color w:val="FFFFFF"/>
                <w:szCs w:val="19"/>
              </w:rPr>
              <w:t xml:space="preserve">Orario di convocazione </w:t>
            </w:r>
          </w:p>
        </w:tc>
      </w:tr>
      <w:tr w:rsidR="00C4799F" w:rsidRPr="00C10D0E" w14:paraId="0B798383" w14:textId="77777777" w:rsidTr="00E47F1A">
        <w:trPr>
          <w:trHeight w:val="234"/>
          <w:jc w:val="center"/>
        </w:trPr>
        <w:tc>
          <w:tcPr>
            <w:tcW w:w="2402" w:type="dxa"/>
            <w:tcBorders>
              <w:top w:val="outset" w:sz="6" w:space="0" w:color="auto"/>
              <w:left w:val="outset" w:sz="6" w:space="0" w:color="auto"/>
              <w:bottom w:val="outset" w:sz="6" w:space="0" w:color="auto"/>
              <w:right w:val="outset" w:sz="6" w:space="0" w:color="auto"/>
            </w:tcBorders>
            <w:shd w:val="clear" w:color="auto" w:fill="FFFFFF"/>
            <w:vAlign w:val="center"/>
          </w:tcPr>
          <w:p w14:paraId="503D23A9" w14:textId="77777777" w:rsidR="00C4799F" w:rsidRPr="00C10D0E" w:rsidRDefault="00C4799F" w:rsidP="00E47F1A">
            <w:pPr>
              <w:jc w:val="center"/>
              <w:rPr>
                <w:color w:val="000000"/>
                <w:sz w:val="18"/>
                <w:szCs w:val="18"/>
              </w:rPr>
            </w:pPr>
            <w:r w:rsidRPr="00C10D0E">
              <w:rPr>
                <w:color w:val="000000"/>
                <w:sz w:val="18"/>
                <w:szCs w:val="18"/>
              </w:rPr>
              <w:t>ISTITUTO AUTONOMO CASE POPOLARI DI SIRACUSA</w:t>
            </w:r>
          </w:p>
          <w:p w14:paraId="548DF58B" w14:textId="77777777" w:rsidR="00C4799F" w:rsidRPr="00C10D0E" w:rsidRDefault="00C4799F" w:rsidP="00E47F1A">
            <w:pPr>
              <w:jc w:val="center"/>
              <w:rPr>
                <w:b/>
                <w:color w:val="000000"/>
                <w:sz w:val="18"/>
                <w:szCs w:val="18"/>
              </w:rPr>
            </w:pPr>
            <w:r w:rsidRPr="00C10D0E">
              <w:rPr>
                <w:b/>
                <w:color w:val="000000"/>
                <w:sz w:val="18"/>
                <w:szCs w:val="18"/>
              </w:rPr>
              <w:t>SU00030A25</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14:paraId="6511A598" w14:textId="77777777" w:rsidR="00C4799F" w:rsidRPr="00C10D0E" w:rsidRDefault="00C4799F" w:rsidP="00E47F1A">
            <w:pPr>
              <w:jc w:val="center"/>
              <w:rPr>
                <w:color w:val="000000"/>
                <w:sz w:val="18"/>
                <w:szCs w:val="18"/>
              </w:rPr>
            </w:pPr>
            <w:r w:rsidRPr="00C10D0E">
              <w:rPr>
                <w:color w:val="000000"/>
                <w:sz w:val="18"/>
                <w:szCs w:val="18"/>
              </w:rPr>
              <w:t>IACP</w:t>
            </w:r>
          </w:p>
          <w:p w14:paraId="710A98B9" w14:textId="77777777" w:rsidR="00C4799F" w:rsidRDefault="00C4799F" w:rsidP="00E47F1A">
            <w:pPr>
              <w:jc w:val="center"/>
              <w:rPr>
                <w:color w:val="000000"/>
                <w:sz w:val="18"/>
                <w:szCs w:val="18"/>
              </w:rPr>
            </w:pPr>
            <w:r w:rsidRPr="00C10D0E">
              <w:rPr>
                <w:color w:val="000000"/>
                <w:sz w:val="18"/>
                <w:szCs w:val="18"/>
              </w:rPr>
              <w:t>SIRACUSA</w:t>
            </w:r>
          </w:p>
          <w:p w14:paraId="3E91EF9D" w14:textId="77777777" w:rsidR="00C4799F" w:rsidRPr="00C10D0E" w:rsidRDefault="00C4799F" w:rsidP="00E47F1A">
            <w:pPr>
              <w:jc w:val="center"/>
              <w:rPr>
                <w:color w:val="000000"/>
                <w:sz w:val="18"/>
                <w:szCs w:val="18"/>
              </w:rPr>
            </w:pPr>
            <w:r>
              <w:rPr>
                <w:color w:val="000000"/>
                <w:sz w:val="18"/>
                <w:szCs w:val="18"/>
              </w:rPr>
              <w:t>225341</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14:paraId="7FA21DFE" w14:textId="77777777" w:rsidR="00C4799F" w:rsidRPr="00BD1FBA" w:rsidRDefault="00C4799F" w:rsidP="00E47F1A">
            <w:pPr>
              <w:jc w:val="center"/>
              <w:rPr>
                <w:b/>
                <w:color w:val="000000"/>
                <w:sz w:val="21"/>
                <w:szCs w:val="21"/>
              </w:rPr>
            </w:pPr>
            <w:r w:rsidRPr="00BD1FBA">
              <w:rPr>
                <w:b/>
                <w:color w:val="000000"/>
                <w:sz w:val="21"/>
                <w:szCs w:val="21"/>
              </w:rPr>
              <w:t xml:space="preserve">MARTEDI 29 OTTOBRE 2024 </w:t>
            </w:r>
          </w:p>
          <w:p w14:paraId="09658FD0" w14:textId="731906C0" w:rsidR="00C4799F" w:rsidRPr="00BD1FBA" w:rsidRDefault="00C4799F" w:rsidP="00E47F1A">
            <w:pPr>
              <w:jc w:val="center"/>
              <w:rPr>
                <w:color w:val="000000"/>
                <w:sz w:val="21"/>
                <w:szCs w:val="21"/>
              </w:rPr>
            </w:pPr>
            <w:r w:rsidRPr="00BD1FBA">
              <w:rPr>
                <w:color w:val="000000"/>
                <w:sz w:val="21"/>
                <w:szCs w:val="21"/>
              </w:rPr>
              <w:t xml:space="preserve">EX CERICA – C. da Cava </w:t>
            </w:r>
            <w:proofErr w:type="spellStart"/>
            <w:r w:rsidRPr="00BD1FBA">
              <w:rPr>
                <w:color w:val="000000"/>
                <w:sz w:val="21"/>
                <w:szCs w:val="21"/>
              </w:rPr>
              <w:t>Sorciaro</w:t>
            </w:r>
            <w:proofErr w:type="spellEnd"/>
            <w:r w:rsidR="00341686" w:rsidRPr="00BD1FBA">
              <w:rPr>
                <w:color w:val="000000"/>
                <w:sz w:val="21"/>
                <w:szCs w:val="21"/>
              </w:rPr>
              <w:t>- Priolo</w:t>
            </w:r>
            <w:r w:rsidRPr="00BD1FBA">
              <w:rPr>
                <w:color w:val="000000"/>
                <w:sz w:val="21"/>
                <w:szCs w:val="21"/>
              </w:rPr>
              <w:t xml:space="preserve"> Gargallo </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tcPr>
          <w:p w14:paraId="184ADFD4" w14:textId="77777777" w:rsidR="00C4799F" w:rsidRPr="00BD1FBA" w:rsidRDefault="00C4799F" w:rsidP="00E47F1A">
            <w:pPr>
              <w:jc w:val="center"/>
              <w:rPr>
                <w:color w:val="000000"/>
                <w:sz w:val="21"/>
                <w:szCs w:val="21"/>
              </w:rPr>
            </w:pPr>
            <w:r w:rsidRPr="00BD1FBA">
              <w:rPr>
                <w:b/>
                <w:color w:val="000000"/>
                <w:sz w:val="21"/>
                <w:szCs w:val="21"/>
              </w:rPr>
              <w:t>14:30</w:t>
            </w:r>
          </w:p>
        </w:tc>
      </w:tr>
    </w:tbl>
    <w:p w14:paraId="39343729" w14:textId="77777777" w:rsidR="00BC5FD3" w:rsidRDefault="00BC5FD3" w:rsidP="006230B0">
      <w:pPr>
        <w:autoSpaceDE w:val="0"/>
        <w:autoSpaceDN w:val="0"/>
        <w:adjustRightInd w:val="0"/>
        <w:jc w:val="both"/>
        <w:rPr>
          <w:color w:val="000000"/>
          <w:sz w:val="22"/>
          <w:szCs w:val="23"/>
        </w:rPr>
      </w:pPr>
    </w:p>
    <w:p w14:paraId="681DAED6" w14:textId="77777777" w:rsidR="007A09C1" w:rsidRDefault="007A09C1" w:rsidP="006230B0">
      <w:pPr>
        <w:autoSpaceDE w:val="0"/>
        <w:autoSpaceDN w:val="0"/>
        <w:adjustRightInd w:val="0"/>
        <w:jc w:val="both"/>
        <w:rPr>
          <w:color w:val="000000"/>
          <w:sz w:val="22"/>
          <w:szCs w:val="23"/>
        </w:rPr>
      </w:pPr>
    </w:p>
    <w:p w14:paraId="55C925ED" w14:textId="77777777" w:rsidR="00457AFF" w:rsidRDefault="00457AFF" w:rsidP="006230B0">
      <w:pPr>
        <w:autoSpaceDE w:val="0"/>
        <w:autoSpaceDN w:val="0"/>
        <w:adjustRightInd w:val="0"/>
        <w:jc w:val="both"/>
        <w:rPr>
          <w:color w:val="000000"/>
          <w:sz w:val="22"/>
          <w:szCs w:val="23"/>
        </w:rPr>
      </w:pPr>
    </w:p>
    <w:p w14:paraId="20C0DB4D" w14:textId="77777777" w:rsidR="00747709" w:rsidRPr="00747709" w:rsidRDefault="00747709" w:rsidP="006230B0">
      <w:pPr>
        <w:autoSpaceDE w:val="0"/>
        <w:autoSpaceDN w:val="0"/>
        <w:adjustRightInd w:val="0"/>
        <w:jc w:val="both"/>
        <w:rPr>
          <w:color w:val="000000"/>
          <w:sz w:val="22"/>
          <w:szCs w:val="23"/>
        </w:rPr>
      </w:pPr>
      <w:r w:rsidRPr="00747709">
        <w:rPr>
          <w:color w:val="000000"/>
          <w:sz w:val="22"/>
          <w:szCs w:val="23"/>
        </w:rPr>
        <w:t xml:space="preserve">La pubblicazione del calendario di selezione, sopra indicato, ha valore di notifica della convocazione a tutti gli effetti di legge e il candidato che, pur avendo inoltrato la domanda, non si presenta nel giorno stabilito, senza giustificato motivo, è escluso dalla selezione per non avere completato la relativa procedura. </w:t>
      </w:r>
    </w:p>
    <w:p w14:paraId="21A9E986" w14:textId="77777777" w:rsidR="00071AD3" w:rsidRDefault="00071AD3" w:rsidP="006230B0">
      <w:pPr>
        <w:pStyle w:val="Corpotesto"/>
        <w:spacing w:before="6"/>
        <w:jc w:val="both"/>
        <w:rPr>
          <w:rFonts w:ascii="Times New Roman" w:eastAsia="Times New Roman" w:hAnsi="Times New Roman" w:cs="Times New Roman"/>
          <w:color w:val="000000"/>
          <w:sz w:val="22"/>
          <w:szCs w:val="23"/>
          <w:u w:val="single"/>
          <w:lang w:eastAsia="it-IT"/>
        </w:rPr>
      </w:pPr>
    </w:p>
    <w:p w14:paraId="0E707746" w14:textId="77777777" w:rsidR="00747709" w:rsidRPr="00BD1FBA" w:rsidRDefault="00747709" w:rsidP="006230B0">
      <w:pPr>
        <w:pStyle w:val="Corpotesto"/>
        <w:spacing w:before="6"/>
        <w:jc w:val="both"/>
        <w:rPr>
          <w:rFonts w:ascii="Times New Roman" w:eastAsia="Times New Roman" w:hAnsi="Times New Roman" w:cs="Times New Roman"/>
          <w:color w:val="000000"/>
          <w:sz w:val="23"/>
          <w:szCs w:val="23"/>
          <w:u w:val="single"/>
          <w:lang w:eastAsia="it-IT"/>
        </w:rPr>
      </w:pPr>
      <w:r w:rsidRPr="00BD1FBA">
        <w:rPr>
          <w:rFonts w:ascii="Times New Roman" w:eastAsia="Times New Roman" w:hAnsi="Times New Roman" w:cs="Times New Roman"/>
          <w:color w:val="000000"/>
          <w:sz w:val="22"/>
          <w:szCs w:val="23"/>
          <w:u w:val="single"/>
          <w:lang w:eastAsia="it-IT"/>
        </w:rPr>
        <w:t>Gli aspiranti volontari SCU che nella domanda hanno indicato di partecipare ai posti riservati ai giovani minori opportunità (GMO) devono presentare nel giorno della selezione il documento ISEE in corso di validità, che attesti un reddito inferiore o uguale a 15 mila euro.</w:t>
      </w:r>
    </w:p>
    <w:p w14:paraId="0B9C77BF" w14:textId="77777777" w:rsidR="00747709" w:rsidRDefault="00747709" w:rsidP="00747709">
      <w:pPr>
        <w:pStyle w:val="Corpotesto"/>
        <w:spacing w:before="6"/>
        <w:rPr>
          <w:rFonts w:ascii="Times New Roman" w:hAnsi="Times New Roman" w:cs="Times New Roman"/>
          <w:b/>
        </w:rPr>
      </w:pPr>
    </w:p>
    <w:p w14:paraId="0CAAA086" w14:textId="77777777" w:rsidR="00747709" w:rsidRPr="00747709" w:rsidRDefault="00747709" w:rsidP="006800A9">
      <w:pPr>
        <w:autoSpaceDE w:val="0"/>
        <w:autoSpaceDN w:val="0"/>
        <w:adjustRightInd w:val="0"/>
        <w:jc w:val="both"/>
        <w:rPr>
          <w:i/>
          <w:sz w:val="22"/>
          <w:szCs w:val="23"/>
        </w:rPr>
      </w:pPr>
      <w:r w:rsidRPr="00747709">
        <w:rPr>
          <w:i/>
          <w:color w:val="000000"/>
          <w:sz w:val="22"/>
          <w:szCs w:val="23"/>
        </w:rPr>
        <w:t xml:space="preserve">Durante il colloquio, “in presenza” è fatto divieto a terzi di registrare, per intero o in parte, con strumenti di </w:t>
      </w:r>
      <w:r w:rsidRPr="00747709">
        <w:rPr>
          <w:i/>
          <w:sz w:val="22"/>
          <w:szCs w:val="23"/>
        </w:rPr>
        <w:t xml:space="preserve">qualsiasi tipologia, l’audio, il video o l’immagine della seduta e di diffondere gli stessi dati in qualsivoglia modo siano stati ottenuti. </w:t>
      </w:r>
    </w:p>
    <w:p w14:paraId="08DCE8C2" w14:textId="77777777" w:rsidR="00747709" w:rsidRPr="00747709" w:rsidRDefault="00747709" w:rsidP="006800A9">
      <w:pPr>
        <w:autoSpaceDE w:val="0"/>
        <w:autoSpaceDN w:val="0"/>
        <w:adjustRightInd w:val="0"/>
        <w:jc w:val="both"/>
        <w:rPr>
          <w:i/>
          <w:sz w:val="22"/>
          <w:szCs w:val="23"/>
        </w:rPr>
      </w:pPr>
      <w:r w:rsidRPr="00747709">
        <w:rPr>
          <w:i/>
          <w:sz w:val="22"/>
          <w:szCs w:val="23"/>
        </w:rPr>
        <w:t xml:space="preserve">I comportamenti non conformi a quanto prescritto saranno denunciati alle autorità competenti. </w:t>
      </w:r>
    </w:p>
    <w:p w14:paraId="1DDA172C" w14:textId="77777777" w:rsidR="006800A9" w:rsidRDefault="006800A9" w:rsidP="006800A9">
      <w:pPr>
        <w:pStyle w:val="Corpotesto"/>
        <w:spacing w:before="6"/>
        <w:jc w:val="both"/>
        <w:rPr>
          <w:rFonts w:ascii="Times New Roman" w:eastAsia="Times New Roman" w:hAnsi="Times New Roman" w:cs="Times New Roman"/>
          <w:sz w:val="23"/>
          <w:szCs w:val="23"/>
          <w:lang w:eastAsia="it-IT"/>
        </w:rPr>
      </w:pPr>
    </w:p>
    <w:p w14:paraId="52B7AB68" w14:textId="33B7173E" w:rsidR="00747709" w:rsidRDefault="00747709" w:rsidP="006800A9">
      <w:pPr>
        <w:pStyle w:val="Corpotesto"/>
        <w:spacing w:before="6"/>
        <w:jc w:val="both"/>
        <w:rPr>
          <w:rFonts w:ascii="Times New Roman" w:eastAsia="Times New Roman" w:hAnsi="Times New Roman" w:cs="Times New Roman"/>
          <w:sz w:val="22"/>
          <w:szCs w:val="23"/>
          <w:lang w:eastAsia="it-IT"/>
        </w:rPr>
      </w:pPr>
      <w:r w:rsidRPr="00EF5286">
        <w:rPr>
          <w:rFonts w:ascii="Times New Roman" w:eastAsia="Times New Roman" w:hAnsi="Times New Roman" w:cs="Times New Roman"/>
          <w:sz w:val="22"/>
          <w:szCs w:val="23"/>
          <w:lang w:eastAsia="it-IT"/>
        </w:rPr>
        <w:t xml:space="preserve">Si informa, ai fini delle selezioni, che in uno al presente avviso è pubblicato </w:t>
      </w:r>
      <w:r w:rsidR="006800A9" w:rsidRPr="00EF5286">
        <w:rPr>
          <w:rFonts w:ascii="Times New Roman" w:eastAsia="Times New Roman" w:hAnsi="Times New Roman" w:cs="Times New Roman"/>
          <w:sz w:val="22"/>
          <w:szCs w:val="23"/>
          <w:lang w:eastAsia="it-IT"/>
        </w:rPr>
        <w:t>l’opuscolo</w:t>
      </w:r>
      <w:r w:rsidRPr="00EF5286">
        <w:rPr>
          <w:rFonts w:ascii="Times New Roman" w:eastAsia="Times New Roman" w:hAnsi="Times New Roman" w:cs="Times New Roman"/>
          <w:sz w:val="22"/>
          <w:szCs w:val="23"/>
          <w:lang w:eastAsia="it-IT"/>
        </w:rPr>
        <w:t xml:space="preserve"> SCU utile ai fini del test conoscenza del servizio civile universale e per la conoscenza del progetto prescelto si rimanda alla scheda sintetica pubblicata sul sito</w:t>
      </w:r>
      <w:r w:rsidR="006800A9" w:rsidRPr="00EF5286">
        <w:rPr>
          <w:rFonts w:ascii="Times New Roman" w:eastAsia="Times New Roman" w:hAnsi="Times New Roman" w:cs="Times New Roman"/>
          <w:sz w:val="22"/>
          <w:szCs w:val="23"/>
          <w:lang w:eastAsia="it-IT"/>
        </w:rPr>
        <w:t xml:space="preserve">: </w:t>
      </w:r>
      <w:hyperlink r:id="rId8" w:history="1">
        <w:r w:rsidR="00A37813" w:rsidRPr="004447D1">
          <w:rPr>
            <w:rStyle w:val="Collegamentoipertestuale"/>
            <w:rFonts w:ascii="Times New Roman" w:eastAsia="Times New Roman" w:hAnsi="Times New Roman" w:cs="Times New Roman"/>
            <w:sz w:val="22"/>
            <w:szCs w:val="23"/>
            <w:lang w:eastAsia="it-IT"/>
          </w:rPr>
          <w:t>https://www.atoserviziocivile.it/bando-servizio-civile-digitale-2024/</w:t>
        </w:r>
      </w:hyperlink>
    </w:p>
    <w:p w14:paraId="6B378600" w14:textId="77777777" w:rsidR="00300C3A" w:rsidRDefault="00300C3A" w:rsidP="006800A9">
      <w:pPr>
        <w:pStyle w:val="Corpotesto"/>
        <w:spacing w:before="6"/>
        <w:jc w:val="both"/>
        <w:rPr>
          <w:rFonts w:ascii="Times New Roman" w:eastAsia="Times New Roman" w:hAnsi="Times New Roman" w:cs="Times New Roman"/>
          <w:sz w:val="22"/>
          <w:szCs w:val="23"/>
          <w:lang w:eastAsia="it-IT"/>
        </w:rPr>
      </w:pPr>
    </w:p>
    <w:p w14:paraId="4C1CAA4E" w14:textId="77777777" w:rsidR="00EF5286" w:rsidRDefault="00EF5286" w:rsidP="006800A9">
      <w:pPr>
        <w:pStyle w:val="Corpotesto"/>
        <w:spacing w:before="6"/>
        <w:jc w:val="both"/>
        <w:rPr>
          <w:rFonts w:ascii="Times New Roman" w:hAnsi="Times New Roman" w:cs="Times New Roman"/>
          <w:b/>
          <w:sz w:val="22"/>
        </w:rPr>
      </w:pPr>
    </w:p>
    <w:p w14:paraId="02BE595E" w14:textId="77777777" w:rsidR="00457AFF" w:rsidRDefault="00EF5286" w:rsidP="006800A9">
      <w:pPr>
        <w:pStyle w:val="Corpotesto"/>
        <w:spacing w:before="6"/>
        <w:jc w:val="both"/>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p>
    <w:p w14:paraId="5B771542" w14:textId="77777777" w:rsidR="00EF5286" w:rsidRPr="0042031E" w:rsidRDefault="00EF5286" w:rsidP="006800A9">
      <w:pPr>
        <w:pStyle w:val="Corpotesto"/>
        <w:spacing w:before="6"/>
        <w:jc w:val="both"/>
        <w:rPr>
          <w:rFonts w:ascii="Times New Roman" w:eastAsia="Times New Roman" w:hAnsi="Times New Roman" w:cs="Times New Roman"/>
          <w:b/>
          <w:color w:val="FF0000"/>
          <w:sz w:val="22"/>
          <w:szCs w:val="23"/>
          <w:lang w:eastAsia="it-IT"/>
        </w:rPr>
      </w:pPr>
    </w:p>
    <w:sectPr w:rsidR="00EF5286" w:rsidRPr="0042031E" w:rsidSect="00E56F9B">
      <w:headerReference w:type="default" r:id="rId9"/>
      <w:footerReference w:type="default" r:id="rId10"/>
      <w:pgSz w:w="11906" w:h="16838"/>
      <w:pgMar w:top="1417" w:right="1134" w:bottom="142" w:left="1134" w:header="708" w:footer="3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CDAFD" w14:textId="77777777" w:rsidR="008E69A5" w:rsidRDefault="008E69A5" w:rsidP="00F7270B">
      <w:r>
        <w:separator/>
      </w:r>
    </w:p>
  </w:endnote>
  <w:endnote w:type="continuationSeparator" w:id="0">
    <w:p w14:paraId="672C9162" w14:textId="77777777" w:rsidR="008E69A5" w:rsidRDefault="008E69A5" w:rsidP="00F72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3299602"/>
      <w:docPartObj>
        <w:docPartGallery w:val="Page Numbers (Bottom of Page)"/>
        <w:docPartUnique/>
      </w:docPartObj>
    </w:sdtPr>
    <w:sdtContent>
      <w:sdt>
        <w:sdtPr>
          <w:id w:val="-1769616900"/>
          <w:docPartObj>
            <w:docPartGallery w:val="Page Numbers (Top of Page)"/>
            <w:docPartUnique/>
          </w:docPartObj>
        </w:sdtPr>
        <w:sdtContent>
          <w:p w14:paraId="1700C922" w14:textId="0B110B82" w:rsidR="00E56F9B" w:rsidRDefault="00B62243">
            <w:pPr>
              <w:pStyle w:val="Pidipagina"/>
              <w:jc w:val="right"/>
            </w:pPr>
            <w:r>
              <w:rPr>
                <w:noProof/>
              </w:rPr>
              <w:drawing>
                <wp:anchor distT="0" distB="0" distL="114300" distR="114300" simplePos="0" relativeHeight="251667456" behindDoc="1" locked="0" layoutInCell="1" allowOverlap="1" wp14:anchorId="1B7821F3" wp14:editId="13775634">
                  <wp:simplePos x="0" y="0"/>
                  <wp:positionH relativeFrom="column">
                    <wp:posOffset>2489835</wp:posOffset>
                  </wp:positionH>
                  <wp:positionV relativeFrom="paragraph">
                    <wp:posOffset>-241935</wp:posOffset>
                  </wp:positionV>
                  <wp:extent cx="1061085" cy="670560"/>
                  <wp:effectExtent l="0" t="0" r="571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085" cy="670560"/>
                          </a:xfrm>
                          <a:prstGeom prst="rect">
                            <a:avLst/>
                          </a:prstGeom>
                          <a:noFill/>
                        </pic:spPr>
                      </pic:pic>
                    </a:graphicData>
                  </a:graphic>
                </wp:anchor>
              </w:drawing>
            </w:r>
            <w:r w:rsidR="00457AFF" w:rsidRPr="00300C3A">
              <w:rPr>
                <w:rFonts w:eastAsia="Calibri"/>
                <w:noProof/>
                <w:lang w:eastAsia="it-IT"/>
              </w:rPr>
              <w:drawing>
                <wp:anchor distT="0" distB="0" distL="114300" distR="114300" simplePos="0" relativeHeight="251666432" behindDoc="1" locked="0" layoutInCell="1" allowOverlap="1" wp14:anchorId="6ECC4E89" wp14:editId="0674C6D5">
                  <wp:simplePos x="0" y="0"/>
                  <wp:positionH relativeFrom="margin">
                    <wp:posOffset>342900</wp:posOffset>
                  </wp:positionH>
                  <wp:positionV relativeFrom="margin">
                    <wp:posOffset>8748561</wp:posOffset>
                  </wp:positionV>
                  <wp:extent cx="766445" cy="485775"/>
                  <wp:effectExtent l="0" t="0" r="0" b="9525"/>
                  <wp:wrapNone/>
                  <wp:docPr id="12" name="Immagin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6445" cy="485775"/>
                          </a:xfrm>
                          <a:prstGeom prst="rect">
                            <a:avLst/>
                          </a:prstGeom>
                          <a:noFill/>
                        </pic:spPr>
                      </pic:pic>
                    </a:graphicData>
                  </a:graphic>
                </wp:anchor>
              </w:drawing>
            </w:r>
            <w:r w:rsidR="00E56F9B" w:rsidRPr="00E56F9B">
              <w:rPr>
                <w:sz w:val="16"/>
                <w:lang w:val="it-IT"/>
              </w:rPr>
              <w:t xml:space="preserve">Pag. </w:t>
            </w:r>
            <w:r w:rsidR="00E56F9B" w:rsidRPr="00E56F9B">
              <w:rPr>
                <w:b/>
                <w:bCs/>
                <w:sz w:val="16"/>
              </w:rPr>
              <w:fldChar w:fldCharType="begin"/>
            </w:r>
            <w:r w:rsidR="00E56F9B" w:rsidRPr="00E56F9B">
              <w:rPr>
                <w:b/>
                <w:bCs/>
                <w:sz w:val="16"/>
              </w:rPr>
              <w:instrText>PAGE</w:instrText>
            </w:r>
            <w:r w:rsidR="00E56F9B" w:rsidRPr="00E56F9B">
              <w:rPr>
                <w:b/>
                <w:bCs/>
                <w:sz w:val="16"/>
              </w:rPr>
              <w:fldChar w:fldCharType="separate"/>
            </w:r>
            <w:r w:rsidR="00E56F9B" w:rsidRPr="00E56F9B">
              <w:rPr>
                <w:b/>
                <w:bCs/>
                <w:sz w:val="16"/>
                <w:lang w:val="it-IT"/>
              </w:rPr>
              <w:t>2</w:t>
            </w:r>
            <w:r w:rsidR="00E56F9B" w:rsidRPr="00E56F9B">
              <w:rPr>
                <w:b/>
                <w:bCs/>
                <w:sz w:val="16"/>
              </w:rPr>
              <w:fldChar w:fldCharType="end"/>
            </w:r>
            <w:r w:rsidR="00E56F9B" w:rsidRPr="00E56F9B">
              <w:rPr>
                <w:sz w:val="16"/>
                <w:lang w:val="it-IT"/>
              </w:rPr>
              <w:t xml:space="preserve"> a </w:t>
            </w:r>
            <w:r w:rsidR="00E56F9B" w:rsidRPr="00E56F9B">
              <w:rPr>
                <w:b/>
                <w:bCs/>
                <w:sz w:val="16"/>
              </w:rPr>
              <w:fldChar w:fldCharType="begin"/>
            </w:r>
            <w:r w:rsidR="00E56F9B" w:rsidRPr="00E56F9B">
              <w:rPr>
                <w:b/>
                <w:bCs/>
                <w:sz w:val="16"/>
              </w:rPr>
              <w:instrText>NUMPAGES</w:instrText>
            </w:r>
            <w:r w:rsidR="00E56F9B" w:rsidRPr="00E56F9B">
              <w:rPr>
                <w:b/>
                <w:bCs/>
                <w:sz w:val="16"/>
              </w:rPr>
              <w:fldChar w:fldCharType="separate"/>
            </w:r>
            <w:r w:rsidR="00E56F9B" w:rsidRPr="00E56F9B">
              <w:rPr>
                <w:b/>
                <w:bCs/>
                <w:sz w:val="16"/>
                <w:lang w:val="it-IT"/>
              </w:rPr>
              <w:t>2</w:t>
            </w:r>
            <w:r w:rsidR="00E56F9B" w:rsidRPr="00E56F9B">
              <w:rPr>
                <w:b/>
                <w:bCs/>
                <w:sz w:val="16"/>
              </w:rPr>
              <w:fldChar w:fldCharType="end"/>
            </w:r>
          </w:p>
        </w:sdtContent>
      </w:sdt>
    </w:sdtContent>
  </w:sdt>
  <w:p w14:paraId="1430D480" w14:textId="1F07D8B3" w:rsidR="008E60DC" w:rsidRPr="003C52A1" w:rsidRDefault="008E60DC" w:rsidP="003C52A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D4CAB" w14:textId="77777777" w:rsidR="008E69A5" w:rsidRDefault="008E69A5" w:rsidP="00F7270B">
      <w:r>
        <w:separator/>
      </w:r>
    </w:p>
  </w:footnote>
  <w:footnote w:type="continuationSeparator" w:id="0">
    <w:p w14:paraId="6FB2CC4D" w14:textId="77777777" w:rsidR="008E69A5" w:rsidRDefault="008E69A5" w:rsidP="00F72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30D0B" w14:textId="4FDD445A" w:rsidR="001F0BE8" w:rsidRDefault="00771B13" w:rsidP="001F0BE8">
    <w:pPr>
      <w:pStyle w:val="Pidipagina"/>
      <w:tabs>
        <w:tab w:val="clear" w:pos="9638"/>
        <w:tab w:val="left" w:pos="8160"/>
      </w:tabs>
      <w:jc w:val="center"/>
    </w:pPr>
    <w:bookmarkStart w:id="0" w:name="_Hlk109835834"/>
    <w:r>
      <w:rPr>
        <w:noProof/>
        <w:lang w:eastAsia="it-IT"/>
      </w:rPr>
      <w:drawing>
        <wp:anchor distT="0" distB="0" distL="114300" distR="114300" simplePos="0" relativeHeight="251659264" behindDoc="0" locked="0" layoutInCell="1" allowOverlap="1" wp14:anchorId="0793C7B1" wp14:editId="52D0235A">
          <wp:simplePos x="0" y="0"/>
          <wp:positionH relativeFrom="margin">
            <wp:posOffset>4319905</wp:posOffset>
          </wp:positionH>
          <wp:positionV relativeFrom="margin">
            <wp:posOffset>-1009650</wp:posOffset>
          </wp:positionV>
          <wp:extent cx="1519555" cy="500380"/>
          <wp:effectExtent l="0" t="0" r="444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hi bando straordinario 2024 .png"/>
                  <pic:cNvPicPr/>
                </pic:nvPicPr>
                <pic:blipFill rotWithShape="1">
                  <a:blip r:embed="rId1">
                    <a:extLst>
                      <a:ext uri="{28A0092B-C50C-407E-A947-70E740481C1C}">
                        <a14:useLocalDpi xmlns:a14="http://schemas.microsoft.com/office/drawing/2010/main" val="0"/>
                      </a:ext>
                    </a:extLst>
                  </a:blip>
                  <a:srcRect l="75171"/>
                  <a:stretch/>
                </pic:blipFill>
                <pic:spPr bwMode="auto">
                  <a:xfrm>
                    <a:off x="0" y="0"/>
                    <a:ext cx="1519555" cy="500380"/>
                  </a:xfrm>
                  <a:prstGeom prst="rect">
                    <a:avLst/>
                  </a:prstGeom>
                  <a:ln>
                    <a:noFill/>
                  </a:ln>
                  <a:extLst>
                    <a:ext uri="{53640926-AAD7-44D8-BBD7-CCE9431645EC}">
                      <a14:shadowObscured xmlns:a14="http://schemas.microsoft.com/office/drawing/2010/main"/>
                    </a:ext>
                  </a:extLst>
                </pic:spPr>
              </pic:pic>
            </a:graphicData>
          </a:graphic>
        </wp:anchor>
      </w:drawing>
    </w:r>
    <w:r w:rsidR="00300C3A" w:rsidRPr="00300C3A">
      <w:rPr>
        <w:noProof/>
        <w:lang w:eastAsia="it-IT"/>
      </w:rPr>
      <w:drawing>
        <wp:anchor distT="0" distB="0" distL="114300" distR="114300" simplePos="0" relativeHeight="251661312" behindDoc="1" locked="1" layoutInCell="1" allowOverlap="1" wp14:anchorId="0E9E49AE" wp14:editId="0861FE47">
          <wp:simplePos x="0" y="0"/>
          <wp:positionH relativeFrom="margin">
            <wp:posOffset>4585970</wp:posOffset>
          </wp:positionH>
          <wp:positionV relativeFrom="margin">
            <wp:posOffset>8686165</wp:posOffset>
          </wp:positionV>
          <wp:extent cx="809625" cy="603885"/>
          <wp:effectExtent l="0" t="0" r="9525" b="571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SSOD .png"/>
                  <pic:cNvPicPr/>
                </pic:nvPicPr>
                <pic:blipFill>
                  <a:blip r:embed="rId2">
                    <a:extLst>
                      <a:ext uri="{28A0092B-C50C-407E-A947-70E740481C1C}">
                        <a14:useLocalDpi xmlns:a14="http://schemas.microsoft.com/office/drawing/2010/main" val="0"/>
                      </a:ext>
                    </a:extLst>
                  </a:blip>
                  <a:stretch>
                    <a:fillRect/>
                  </a:stretch>
                </pic:blipFill>
                <pic:spPr>
                  <a:xfrm>
                    <a:off x="0" y="0"/>
                    <a:ext cx="809625" cy="603885"/>
                  </a:xfrm>
                  <a:prstGeom prst="rect">
                    <a:avLst/>
                  </a:prstGeom>
                </pic:spPr>
              </pic:pic>
            </a:graphicData>
          </a:graphic>
          <wp14:sizeRelH relativeFrom="margin">
            <wp14:pctWidth>0</wp14:pctWidth>
          </wp14:sizeRelH>
          <wp14:sizeRelV relativeFrom="margin">
            <wp14:pctHeight>0</wp14:pctHeight>
          </wp14:sizeRelV>
        </wp:anchor>
      </w:drawing>
    </w:r>
    <w:r w:rsidR="00747709">
      <w:rPr>
        <w:noProof/>
        <w:lang w:eastAsia="it-IT"/>
      </w:rPr>
      <w:drawing>
        <wp:anchor distT="0" distB="0" distL="114300" distR="114300" simplePos="0" relativeHeight="251658240" behindDoc="0" locked="0" layoutInCell="1" allowOverlap="1" wp14:anchorId="4E62D407" wp14:editId="406CF5D9">
          <wp:simplePos x="0" y="0"/>
          <wp:positionH relativeFrom="margin">
            <wp:posOffset>66675</wp:posOffset>
          </wp:positionH>
          <wp:positionV relativeFrom="margin">
            <wp:posOffset>-1005205</wp:posOffset>
          </wp:positionV>
          <wp:extent cx="4152900" cy="500380"/>
          <wp:effectExtent l="0" t="0" r="0" b="0"/>
          <wp:wrapSquare wrapText="bothSides"/>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hi bando straordinario 2024 .png"/>
                  <pic:cNvPicPr/>
                </pic:nvPicPr>
                <pic:blipFill rotWithShape="1">
                  <a:blip r:embed="rId1">
                    <a:extLst>
                      <a:ext uri="{28A0092B-C50C-407E-A947-70E740481C1C}">
                        <a14:useLocalDpi xmlns:a14="http://schemas.microsoft.com/office/drawing/2010/main" val="0"/>
                      </a:ext>
                    </a:extLst>
                  </a:blip>
                  <a:srcRect r="32144"/>
                  <a:stretch/>
                </pic:blipFill>
                <pic:spPr bwMode="auto">
                  <a:xfrm>
                    <a:off x="0" y="0"/>
                    <a:ext cx="4152900" cy="500380"/>
                  </a:xfrm>
                  <a:prstGeom prst="rect">
                    <a:avLst/>
                  </a:prstGeom>
                  <a:ln>
                    <a:noFill/>
                  </a:ln>
                  <a:extLst>
                    <a:ext uri="{53640926-AAD7-44D8-BBD7-CCE9431645EC}">
                      <a14:shadowObscured xmlns:a14="http://schemas.microsoft.com/office/drawing/2010/main"/>
                    </a:ext>
                  </a:extLst>
                </pic:spPr>
              </pic:pic>
            </a:graphicData>
          </a:graphic>
        </wp:anchor>
      </w:drawing>
    </w:r>
  </w:p>
  <w:bookmarkEnd w:id="0"/>
  <w:p w14:paraId="2EC8480C" w14:textId="77777777" w:rsidR="00747709" w:rsidRDefault="00747709" w:rsidP="001F0BE8">
    <w:pPr>
      <w:pStyle w:val="Intestazione"/>
      <w:rPr>
        <w:noProof/>
        <w:lang w:eastAsia="it-IT"/>
      </w:rPr>
    </w:pPr>
  </w:p>
  <w:p w14:paraId="5480C129" w14:textId="77777777" w:rsidR="00933038" w:rsidRDefault="00933038" w:rsidP="001F0BE8">
    <w:pPr>
      <w:pStyle w:val="Intestazione"/>
      <w:rPr>
        <w:noProof/>
        <w:lang w:eastAsia="it-IT"/>
      </w:rPr>
    </w:pPr>
  </w:p>
  <w:p w14:paraId="6A7F22B3" w14:textId="77777777" w:rsidR="00236AFE" w:rsidRDefault="00236AFE" w:rsidP="001F0BE8">
    <w:pPr>
      <w:pStyle w:val="Intestazione"/>
    </w:pPr>
  </w:p>
  <w:p w14:paraId="2A6320F1" w14:textId="77777777" w:rsidR="00933038" w:rsidRDefault="00933038" w:rsidP="001F0BE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4020C"/>
    <w:multiLevelType w:val="hybridMultilevel"/>
    <w:tmpl w:val="54A6B6F4"/>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 w15:restartNumberingAfterBreak="0">
    <w:nsid w:val="0ECC620F"/>
    <w:multiLevelType w:val="hybridMultilevel"/>
    <w:tmpl w:val="2DA098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EB608A"/>
    <w:multiLevelType w:val="hybridMultilevel"/>
    <w:tmpl w:val="E99E0E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635FFE"/>
    <w:multiLevelType w:val="hybridMultilevel"/>
    <w:tmpl w:val="13DC4BD8"/>
    <w:lvl w:ilvl="0" w:tplc="0410000F">
      <w:start w:val="1"/>
      <w:numFmt w:val="decimal"/>
      <w:lvlText w:val="%1."/>
      <w:lvlJc w:val="left"/>
      <w:pPr>
        <w:ind w:left="928" w:hanging="360"/>
      </w:p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4" w15:restartNumberingAfterBreak="0">
    <w:nsid w:val="147E64B0"/>
    <w:multiLevelType w:val="hybridMultilevel"/>
    <w:tmpl w:val="DE143FB2"/>
    <w:lvl w:ilvl="0" w:tplc="0410000F">
      <w:start w:val="1"/>
      <w:numFmt w:val="decimal"/>
      <w:lvlText w:val="%1."/>
      <w:lvlJc w:val="left"/>
      <w:pPr>
        <w:ind w:left="767" w:hanging="360"/>
      </w:pPr>
    </w:lvl>
    <w:lvl w:ilvl="1" w:tplc="04100019" w:tentative="1">
      <w:start w:val="1"/>
      <w:numFmt w:val="lowerLetter"/>
      <w:lvlText w:val="%2."/>
      <w:lvlJc w:val="left"/>
      <w:pPr>
        <w:ind w:left="1487" w:hanging="360"/>
      </w:pPr>
    </w:lvl>
    <w:lvl w:ilvl="2" w:tplc="0410001B" w:tentative="1">
      <w:start w:val="1"/>
      <w:numFmt w:val="lowerRoman"/>
      <w:lvlText w:val="%3."/>
      <w:lvlJc w:val="right"/>
      <w:pPr>
        <w:ind w:left="2207" w:hanging="180"/>
      </w:pPr>
    </w:lvl>
    <w:lvl w:ilvl="3" w:tplc="0410000F" w:tentative="1">
      <w:start w:val="1"/>
      <w:numFmt w:val="decimal"/>
      <w:lvlText w:val="%4."/>
      <w:lvlJc w:val="left"/>
      <w:pPr>
        <w:ind w:left="2927" w:hanging="360"/>
      </w:pPr>
    </w:lvl>
    <w:lvl w:ilvl="4" w:tplc="04100019" w:tentative="1">
      <w:start w:val="1"/>
      <w:numFmt w:val="lowerLetter"/>
      <w:lvlText w:val="%5."/>
      <w:lvlJc w:val="left"/>
      <w:pPr>
        <w:ind w:left="3647" w:hanging="360"/>
      </w:pPr>
    </w:lvl>
    <w:lvl w:ilvl="5" w:tplc="0410001B" w:tentative="1">
      <w:start w:val="1"/>
      <w:numFmt w:val="lowerRoman"/>
      <w:lvlText w:val="%6."/>
      <w:lvlJc w:val="right"/>
      <w:pPr>
        <w:ind w:left="4367" w:hanging="180"/>
      </w:pPr>
    </w:lvl>
    <w:lvl w:ilvl="6" w:tplc="0410000F" w:tentative="1">
      <w:start w:val="1"/>
      <w:numFmt w:val="decimal"/>
      <w:lvlText w:val="%7."/>
      <w:lvlJc w:val="left"/>
      <w:pPr>
        <w:ind w:left="5087" w:hanging="360"/>
      </w:pPr>
    </w:lvl>
    <w:lvl w:ilvl="7" w:tplc="04100019" w:tentative="1">
      <w:start w:val="1"/>
      <w:numFmt w:val="lowerLetter"/>
      <w:lvlText w:val="%8."/>
      <w:lvlJc w:val="left"/>
      <w:pPr>
        <w:ind w:left="5807" w:hanging="360"/>
      </w:pPr>
    </w:lvl>
    <w:lvl w:ilvl="8" w:tplc="0410001B" w:tentative="1">
      <w:start w:val="1"/>
      <w:numFmt w:val="lowerRoman"/>
      <w:lvlText w:val="%9."/>
      <w:lvlJc w:val="right"/>
      <w:pPr>
        <w:ind w:left="6527" w:hanging="180"/>
      </w:pPr>
    </w:lvl>
  </w:abstractNum>
  <w:abstractNum w:abstractNumId="5" w15:restartNumberingAfterBreak="0">
    <w:nsid w:val="1AAB59AF"/>
    <w:multiLevelType w:val="hybridMultilevel"/>
    <w:tmpl w:val="AE14A9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DCA179E"/>
    <w:multiLevelType w:val="hybridMultilevel"/>
    <w:tmpl w:val="86B658FE"/>
    <w:lvl w:ilvl="0" w:tplc="6EC60738">
      <w:start w:val="1"/>
      <w:numFmt w:val="decimal"/>
      <w:lvlText w:val="%1"/>
      <w:lvlJc w:val="left"/>
      <w:pPr>
        <w:ind w:left="112" w:hanging="207"/>
      </w:pPr>
      <w:rPr>
        <w:rFonts w:ascii="Arial" w:eastAsia="Arial" w:hAnsi="Arial" w:cs="Arial" w:hint="default"/>
        <w:b/>
        <w:bCs/>
        <w:color w:val="212121"/>
        <w:w w:val="99"/>
        <w:sz w:val="24"/>
        <w:szCs w:val="24"/>
        <w:lang w:val="it-IT" w:eastAsia="en-US" w:bidi="ar-SA"/>
      </w:rPr>
    </w:lvl>
    <w:lvl w:ilvl="1" w:tplc="5FC697F8">
      <w:numFmt w:val="bullet"/>
      <w:lvlText w:val="•"/>
      <w:lvlJc w:val="left"/>
      <w:pPr>
        <w:ind w:left="1094" w:hanging="207"/>
      </w:pPr>
      <w:rPr>
        <w:rFonts w:hint="default"/>
        <w:lang w:val="it-IT" w:eastAsia="en-US" w:bidi="ar-SA"/>
      </w:rPr>
    </w:lvl>
    <w:lvl w:ilvl="2" w:tplc="6FD00658">
      <w:numFmt w:val="bullet"/>
      <w:lvlText w:val="•"/>
      <w:lvlJc w:val="left"/>
      <w:pPr>
        <w:ind w:left="2069" w:hanging="207"/>
      </w:pPr>
      <w:rPr>
        <w:rFonts w:hint="default"/>
        <w:lang w:val="it-IT" w:eastAsia="en-US" w:bidi="ar-SA"/>
      </w:rPr>
    </w:lvl>
    <w:lvl w:ilvl="3" w:tplc="B65A3EEE">
      <w:numFmt w:val="bullet"/>
      <w:lvlText w:val="•"/>
      <w:lvlJc w:val="left"/>
      <w:pPr>
        <w:ind w:left="3043" w:hanging="207"/>
      </w:pPr>
      <w:rPr>
        <w:rFonts w:hint="default"/>
        <w:lang w:val="it-IT" w:eastAsia="en-US" w:bidi="ar-SA"/>
      </w:rPr>
    </w:lvl>
    <w:lvl w:ilvl="4" w:tplc="8A741390">
      <w:numFmt w:val="bullet"/>
      <w:lvlText w:val="•"/>
      <w:lvlJc w:val="left"/>
      <w:pPr>
        <w:ind w:left="4018" w:hanging="207"/>
      </w:pPr>
      <w:rPr>
        <w:rFonts w:hint="default"/>
        <w:lang w:val="it-IT" w:eastAsia="en-US" w:bidi="ar-SA"/>
      </w:rPr>
    </w:lvl>
    <w:lvl w:ilvl="5" w:tplc="EB689E3E">
      <w:numFmt w:val="bullet"/>
      <w:lvlText w:val="•"/>
      <w:lvlJc w:val="left"/>
      <w:pPr>
        <w:ind w:left="4993" w:hanging="207"/>
      </w:pPr>
      <w:rPr>
        <w:rFonts w:hint="default"/>
        <w:lang w:val="it-IT" w:eastAsia="en-US" w:bidi="ar-SA"/>
      </w:rPr>
    </w:lvl>
    <w:lvl w:ilvl="6" w:tplc="3970FCEC">
      <w:numFmt w:val="bullet"/>
      <w:lvlText w:val="•"/>
      <w:lvlJc w:val="left"/>
      <w:pPr>
        <w:ind w:left="5967" w:hanging="207"/>
      </w:pPr>
      <w:rPr>
        <w:rFonts w:hint="default"/>
        <w:lang w:val="it-IT" w:eastAsia="en-US" w:bidi="ar-SA"/>
      </w:rPr>
    </w:lvl>
    <w:lvl w:ilvl="7" w:tplc="79622226">
      <w:numFmt w:val="bullet"/>
      <w:lvlText w:val="•"/>
      <w:lvlJc w:val="left"/>
      <w:pPr>
        <w:ind w:left="6942" w:hanging="207"/>
      </w:pPr>
      <w:rPr>
        <w:rFonts w:hint="default"/>
        <w:lang w:val="it-IT" w:eastAsia="en-US" w:bidi="ar-SA"/>
      </w:rPr>
    </w:lvl>
    <w:lvl w:ilvl="8" w:tplc="4D3A36F0">
      <w:numFmt w:val="bullet"/>
      <w:lvlText w:val="•"/>
      <w:lvlJc w:val="left"/>
      <w:pPr>
        <w:ind w:left="7917" w:hanging="207"/>
      </w:pPr>
      <w:rPr>
        <w:rFonts w:hint="default"/>
        <w:lang w:val="it-IT" w:eastAsia="en-US" w:bidi="ar-SA"/>
      </w:rPr>
    </w:lvl>
  </w:abstractNum>
  <w:abstractNum w:abstractNumId="7" w15:restartNumberingAfterBreak="0">
    <w:nsid w:val="25782046"/>
    <w:multiLevelType w:val="hybridMultilevel"/>
    <w:tmpl w:val="CA76ADF8"/>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15:restartNumberingAfterBreak="0">
    <w:nsid w:val="25F6175F"/>
    <w:multiLevelType w:val="hybridMultilevel"/>
    <w:tmpl w:val="81D8BCF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EE26E5"/>
    <w:multiLevelType w:val="hybridMultilevel"/>
    <w:tmpl w:val="7C52F2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E23017"/>
    <w:multiLevelType w:val="hybridMultilevel"/>
    <w:tmpl w:val="3BB4C522"/>
    <w:lvl w:ilvl="0" w:tplc="1C4023FE">
      <w:start w:val="1"/>
      <w:numFmt w:val="bullet"/>
      <w:lvlText w:val=""/>
      <w:lvlJc w:val="left"/>
      <w:pPr>
        <w:ind w:left="472" w:hanging="360"/>
      </w:pPr>
      <w:rPr>
        <w:rFonts w:ascii="Symbol" w:hAnsi="Symbol"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11" w15:restartNumberingAfterBreak="0">
    <w:nsid w:val="2C6E3159"/>
    <w:multiLevelType w:val="hybridMultilevel"/>
    <w:tmpl w:val="6044857C"/>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08813B2"/>
    <w:multiLevelType w:val="hybridMultilevel"/>
    <w:tmpl w:val="CA76ADF8"/>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3" w15:restartNumberingAfterBreak="0">
    <w:nsid w:val="30D35C6F"/>
    <w:multiLevelType w:val="hybridMultilevel"/>
    <w:tmpl w:val="D4847A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EB2918"/>
    <w:multiLevelType w:val="hybridMultilevel"/>
    <w:tmpl w:val="80E092E8"/>
    <w:lvl w:ilvl="0" w:tplc="2D7688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230987"/>
    <w:multiLevelType w:val="hybridMultilevel"/>
    <w:tmpl w:val="CA76ADF8"/>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15:restartNumberingAfterBreak="0">
    <w:nsid w:val="430D0343"/>
    <w:multiLevelType w:val="hybridMultilevel"/>
    <w:tmpl w:val="441A29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5124D51"/>
    <w:multiLevelType w:val="hybridMultilevel"/>
    <w:tmpl w:val="6B948C80"/>
    <w:lvl w:ilvl="0" w:tplc="0410000F">
      <w:start w:val="1"/>
      <w:numFmt w:val="decimal"/>
      <w:lvlText w:val="%1."/>
      <w:lvlJc w:val="left"/>
      <w:pPr>
        <w:ind w:left="-5946" w:hanging="360"/>
      </w:pPr>
    </w:lvl>
    <w:lvl w:ilvl="1" w:tplc="04100019" w:tentative="1">
      <w:start w:val="1"/>
      <w:numFmt w:val="lowerLetter"/>
      <w:lvlText w:val="%2."/>
      <w:lvlJc w:val="left"/>
      <w:pPr>
        <w:ind w:left="-5226" w:hanging="360"/>
      </w:pPr>
    </w:lvl>
    <w:lvl w:ilvl="2" w:tplc="0410001B" w:tentative="1">
      <w:start w:val="1"/>
      <w:numFmt w:val="lowerRoman"/>
      <w:lvlText w:val="%3."/>
      <w:lvlJc w:val="right"/>
      <w:pPr>
        <w:ind w:left="-4506" w:hanging="180"/>
      </w:pPr>
    </w:lvl>
    <w:lvl w:ilvl="3" w:tplc="0410000F" w:tentative="1">
      <w:start w:val="1"/>
      <w:numFmt w:val="decimal"/>
      <w:lvlText w:val="%4."/>
      <w:lvlJc w:val="left"/>
      <w:pPr>
        <w:ind w:left="-3786" w:hanging="360"/>
      </w:pPr>
    </w:lvl>
    <w:lvl w:ilvl="4" w:tplc="04100019" w:tentative="1">
      <w:start w:val="1"/>
      <w:numFmt w:val="lowerLetter"/>
      <w:lvlText w:val="%5."/>
      <w:lvlJc w:val="left"/>
      <w:pPr>
        <w:ind w:left="-3066" w:hanging="360"/>
      </w:pPr>
    </w:lvl>
    <w:lvl w:ilvl="5" w:tplc="0410001B" w:tentative="1">
      <w:start w:val="1"/>
      <w:numFmt w:val="lowerRoman"/>
      <w:lvlText w:val="%6."/>
      <w:lvlJc w:val="right"/>
      <w:pPr>
        <w:ind w:left="-2346" w:hanging="180"/>
      </w:pPr>
    </w:lvl>
    <w:lvl w:ilvl="6" w:tplc="0410000F" w:tentative="1">
      <w:start w:val="1"/>
      <w:numFmt w:val="decimal"/>
      <w:lvlText w:val="%7."/>
      <w:lvlJc w:val="left"/>
      <w:pPr>
        <w:ind w:left="-1626" w:hanging="360"/>
      </w:pPr>
    </w:lvl>
    <w:lvl w:ilvl="7" w:tplc="04100019" w:tentative="1">
      <w:start w:val="1"/>
      <w:numFmt w:val="lowerLetter"/>
      <w:lvlText w:val="%8."/>
      <w:lvlJc w:val="left"/>
      <w:pPr>
        <w:ind w:left="-906" w:hanging="360"/>
      </w:pPr>
    </w:lvl>
    <w:lvl w:ilvl="8" w:tplc="0410001B" w:tentative="1">
      <w:start w:val="1"/>
      <w:numFmt w:val="lowerRoman"/>
      <w:lvlText w:val="%9."/>
      <w:lvlJc w:val="right"/>
      <w:pPr>
        <w:ind w:left="-186" w:hanging="180"/>
      </w:pPr>
    </w:lvl>
  </w:abstractNum>
  <w:abstractNum w:abstractNumId="18" w15:restartNumberingAfterBreak="0">
    <w:nsid w:val="5B632769"/>
    <w:multiLevelType w:val="hybridMultilevel"/>
    <w:tmpl w:val="F732DA84"/>
    <w:lvl w:ilvl="0" w:tplc="3A9274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EB3318A"/>
    <w:multiLevelType w:val="hybridMultilevel"/>
    <w:tmpl w:val="9A566D8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60A44B60"/>
    <w:multiLevelType w:val="hybridMultilevel"/>
    <w:tmpl w:val="ACE2CA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6755C5E"/>
    <w:multiLevelType w:val="hybridMultilevel"/>
    <w:tmpl w:val="95903A4E"/>
    <w:lvl w:ilvl="0" w:tplc="2D76885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687402CA"/>
    <w:multiLevelType w:val="hybridMultilevel"/>
    <w:tmpl w:val="7C52F2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90D6B94"/>
    <w:multiLevelType w:val="hybridMultilevel"/>
    <w:tmpl w:val="9EAE1B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D1D311B"/>
    <w:multiLevelType w:val="hybridMultilevel"/>
    <w:tmpl w:val="EBD026D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6D5F33B3"/>
    <w:multiLevelType w:val="hybridMultilevel"/>
    <w:tmpl w:val="28A843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1493CEC"/>
    <w:multiLevelType w:val="hybridMultilevel"/>
    <w:tmpl w:val="ABFC90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CD957EE"/>
    <w:multiLevelType w:val="hybridMultilevel"/>
    <w:tmpl w:val="062AFA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57913022">
    <w:abstractNumId w:val="13"/>
  </w:num>
  <w:num w:numId="2" w16cid:durableId="1995255008">
    <w:abstractNumId w:val="1"/>
  </w:num>
  <w:num w:numId="3" w16cid:durableId="1072895763">
    <w:abstractNumId w:val="0"/>
  </w:num>
  <w:num w:numId="4" w16cid:durableId="1822230397">
    <w:abstractNumId w:val="27"/>
  </w:num>
  <w:num w:numId="5" w16cid:durableId="305013188">
    <w:abstractNumId w:val="23"/>
  </w:num>
  <w:num w:numId="6" w16cid:durableId="1736853666">
    <w:abstractNumId w:val="20"/>
  </w:num>
  <w:num w:numId="7" w16cid:durableId="1783067778">
    <w:abstractNumId w:val="14"/>
  </w:num>
  <w:num w:numId="8" w16cid:durableId="1313564401">
    <w:abstractNumId w:val="24"/>
  </w:num>
  <w:num w:numId="9" w16cid:durableId="1983078480">
    <w:abstractNumId w:val="4"/>
  </w:num>
  <w:num w:numId="10" w16cid:durableId="1463841454">
    <w:abstractNumId w:val="5"/>
  </w:num>
  <w:num w:numId="11" w16cid:durableId="1940093675">
    <w:abstractNumId w:val="2"/>
  </w:num>
  <w:num w:numId="12" w16cid:durableId="346637658">
    <w:abstractNumId w:val="22"/>
  </w:num>
  <w:num w:numId="13" w16cid:durableId="1938252352">
    <w:abstractNumId w:val="16"/>
  </w:num>
  <w:num w:numId="14" w16cid:durableId="1344166707">
    <w:abstractNumId w:val="25"/>
  </w:num>
  <w:num w:numId="15" w16cid:durableId="899941611">
    <w:abstractNumId w:val="21"/>
  </w:num>
  <w:num w:numId="16" w16cid:durableId="1205823542">
    <w:abstractNumId w:val="18"/>
  </w:num>
  <w:num w:numId="17" w16cid:durableId="117265385">
    <w:abstractNumId w:val="26"/>
  </w:num>
  <w:num w:numId="18" w16cid:durableId="1015767135">
    <w:abstractNumId w:val="9"/>
  </w:num>
  <w:num w:numId="19" w16cid:durableId="1912348284">
    <w:abstractNumId w:val="3"/>
  </w:num>
  <w:num w:numId="20" w16cid:durableId="428351321">
    <w:abstractNumId w:val="12"/>
  </w:num>
  <w:num w:numId="21" w16cid:durableId="308636990">
    <w:abstractNumId w:val="15"/>
  </w:num>
  <w:num w:numId="22" w16cid:durableId="518858104">
    <w:abstractNumId w:val="7"/>
  </w:num>
  <w:num w:numId="23" w16cid:durableId="1202551335">
    <w:abstractNumId w:val="17"/>
  </w:num>
  <w:num w:numId="24" w16cid:durableId="1061631981">
    <w:abstractNumId w:val="19"/>
  </w:num>
  <w:num w:numId="25" w16cid:durableId="1509759523">
    <w:abstractNumId w:val="11"/>
  </w:num>
  <w:num w:numId="26" w16cid:durableId="1050034456">
    <w:abstractNumId w:val="8"/>
  </w:num>
  <w:num w:numId="27" w16cid:durableId="1031032873">
    <w:abstractNumId w:val="6"/>
  </w:num>
  <w:num w:numId="28" w16cid:durableId="6675587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056"/>
    <w:rsid w:val="000019E8"/>
    <w:rsid w:val="0000376A"/>
    <w:rsid w:val="000111B3"/>
    <w:rsid w:val="00031BE9"/>
    <w:rsid w:val="0004048E"/>
    <w:rsid w:val="00046F4F"/>
    <w:rsid w:val="0005184A"/>
    <w:rsid w:val="000534D2"/>
    <w:rsid w:val="0005354A"/>
    <w:rsid w:val="000560AF"/>
    <w:rsid w:val="00063B5B"/>
    <w:rsid w:val="00063E61"/>
    <w:rsid w:val="00067E6F"/>
    <w:rsid w:val="00071802"/>
    <w:rsid w:val="00071AD3"/>
    <w:rsid w:val="00075292"/>
    <w:rsid w:val="00081667"/>
    <w:rsid w:val="0008215C"/>
    <w:rsid w:val="000856E8"/>
    <w:rsid w:val="000921EA"/>
    <w:rsid w:val="00094961"/>
    <w:rsid w:val="00094F08"/>
    <w:rsid w:val="000951FA"/>
    <w:rsid w:val="000958DC"/>
    <w:rsid w:val="000A3726"/>
    <w:rsid w:val="000A39AD"/>
    <w:rsid w:val="000C19DA"/>
    <w:rsid w:val="000C3CDD"/>
    <w:rsid w:val="000C40BE"/>
    <w:rsid w:val="000C4994"/>
    <w:rsid w:val="000D7FA5"/>
    <w:rsid w:val="000E2967"/>
    <w:rsid w:val="000F7B3B"/>
    <w:rsid w:val="00107936"/>
    <w:rsid w:val="0011216F"/>
    <w:rsid w:val="00116CCB"/>
    <w:rsid w:val="001222D2"/>
    <w:rsid w:val="001373B4"/>
    <w:rsid w:val="00144605"/>
    <w:rsid w:val="00145741"/>
    <w:rsid w:val="0014578E"/>
    <w:rsid w:val="0015647B"/>
    <w:rsid w:val="001674C1"/>
    <w:rsid w:val="00170A1E"/>
    <w:rsid w:val="00170B99"/>
    <w:rsid w:val="001809E8"/>
    <w:rsid w:val="001812EE"/>
    <w:rsid w:val="00181447"/>
    <w:rsid w:val="00185307"/>
    <w:rsid w:val="001863C0"/>
    <w:rsid w:val="001911EB"/>
    <w:rsid w:val="001914C4"/>
    <w:rsid w:val="00194790"/>
    <w:rsid w:val="00195800"/>
    <w:rsid w:val="001A3705"/>
    <w:rsid w:val="001B0C6E"/>
    <w:rsid w:val="001C5BA6"/>
    <w:rsid w:val="001D4D1F"/>
    <w:rsid w:val="001E187A"/>
    <w:rsid w:val="001E4C75"/>
    <w:rsid w:val="001F0BE8"/>
    <w:rsid w:val="001F21E7"/>
    <w:rsid w:val="001F4F88"/>
    <w:rsid w:val="001F6560"/>
    <w:rsid w:val="001F6A77"/>
    <w:rsid w:val="00210E2C"/>
    <w:rsid w:val="00215D2B"/>
    <w:rsid w:val="00216BE6"/>
    <w:rsid w:val="00226A32"/>
    <w:rsid w:val="002300A0"/>
    <w:rsid w:val="00236AFE"/>
    <w:rsid w:val="00252BD2"/>
    <w:rsid w:val="00260B96"/>
    <w:rsid w:val="0026298D"/>
    <w:rsid w:val="00262F32"/>
    <w:rsid w:val="00272E38"/>
    <w:rsid w:val="002731CB"/>
    <w:rsid w:val="00292CC6"/>
    <w:rsid w:val="00296F10"/>
    <w:rsid w:val="002A08A2"/>
    <w:rsid w:val="002B075D"/>
    <w:rsid w:val="002B2479"/>
    <w:rsid w:val="002B2946"/>
    <w:rsid w:val="002B33AF"/>
    <w:rsid w:val="002C3056"/>
    <w:rsid w:val="002F10CB"/>
    <w:rsid w:val="002F47A3"/>
    <w:rsid w:val="002F4D37"/>
    <w:rsid w:val="00300C3A"/>
    <w:rsid w:val="00307CC9"/>
    <w:rsid w:val="00314FFD"/>
    <w:rsid w:val="00334BA4"/>
    <w:rsid w:val="00341686"/>
    <w:rsid w:val="0035179B"/>
    <w:rsid w:val="0035302B"/>
    <w:rsid w:val="00360D42"/>
    <w:rsid w:val="0036276D"/>
    <w:rsid w:val="00365D26"/>
    <w:rsid w:val="003775E1"/>
    <w:rsid w:val="003855B3"/>
    <w:rsid w:val="003865A5"/>
    <w:rsid w:val="003967CB"/>
    <w:rsid w:val="00397B40"/>
    <w:rsid w:val="003A5D4D"/>
    <w:rsid w:val="003B3F7B"/>
    <w:rsid w:val="003C52A1"/>
    <w:rsid w:val="003C5B17"/>
    <w:rsid w:val="003D01C4"/>
    <w:rsid w:val="003D33B8"/>
    <w:rsid w:val="003D3DBE"/>
    <w:rsid w:val="003D51AD"/>
    <w:rsid w:val="003D735C"/>
    <w:rsid w:val="003E2F94"/>
    <w:rsid w:val="003F1E2C"/>
    <w:rsid w:val="003F7530"/>
    <w:rsid w:val="00403BAA"/>
    <w:rsid w:val="00407E80"/>
    <w:rsid w:val="00415EC0"/>
    <w:rsid w:val="00417588"/>
    <w:rsid w:val="0042031E"/>
    <w:rsid w:val="00430461"/>
    <w:rsid w:val="00430468"/>
    <w:rsid w:val="00447B4A"/>
    <w:rsid w:val="00452A8B"/>
    <w:rsid w:val="00452F89"/>
    <w:rsid w:val="00455979"/>
    <w:rsid w:val="00455F1A"/>
    <w:rsid w:val="00457AFF"/>
    <w:rsid w:val="00465965"/>
    <w:rsid w:val="00465CDD"/>
    <w:rsid w:val="00470971"/>
    <w:rsid w:val="00475738"/>
    <w:rsid w:val="00476CF5"/>
    <w:rsid w:val="004814C1"/>
    <w:rsid w:val="00484A64"/>
    <w:rsid w:val="00487E73"/>
    <w:rsid w:val="00490A75"/>
    <w:rsid w:val="00491058"/>
    <w:rsid w:val="004935AF"/>
    <w:rsid w:val="00497F9D"/>
    <w:rsid w:val="004A63F7"/>
    <w:rsid w:val="004B0919"/>
    <w:rsid w:val="004B15D5"/>
    <w:rsid w:val="004C2990"/>
    <w:rsid w:val="004C341B"/>
    <w:rsid w:val="004C3D35"/>
    <w:rsid w:val="004D4A15"/>
    <w:rsid w:val="004E792D"/>
    <w:rsid w:val="004F0938"/>
    <w:rsid w:val="004F79F3"/>
    <w:rsid w:val="00521002"/>
    <w:rsid w:val="005270DA"/>
    <w:rsid w:val="00544313"/>
    <w:rsid w:val="0054559B"/>
    <w:rsid w:val="0055557C"/>
    <w:rsid w:val="0056285F"/>
    <w:rsid w:val="005640C7"/>
    <w:rsid w:val="00567C70"/>
    <w:rsid w:val="00567F34"/>
    <w:rsid w:val="005833CE"/>
    <w:rsid w:val="005847C9"/>
    <w:rsid w:val="0059119E"/>
    <w:rsid w:val="00594EBE"/>
    <w:rsid w:val="005A349C"/>
    <w:rsid w:val="005B7B78"/>
    <w:rsid w:val="005C20EE"/>
    <w:rsid w:val="005C66A6"/>
    <w:rsid w:val="005C7F09"/>
    <w:rsid w:val="005D4900"/>
    <w:rsid w:val="005E186F"/>
    <w:rsid w:val="005E60DF"/>
    <w:rsid w:val="005F3F19"/>
    <w:rsid w:val="00607E09"/>
    <w:rsid w:val="00607E5D"/>
    <w:rsid w:val="00616C9C"/>
    <w:rsid w:val="00617357"/>
    <w:rsid w:val="006230B0"/>
    <w:rsid w:val="00626B02"/>
    <w:rsid w:val="006360C3"/>
    <w:rsid w:val="00641213"/>
    <w:rsid w:val="0064209F"/>
    <w:rsid w:val="006471B5"/>
    <w:rsid w:val="00647AC8"/>
    <w:rsid w:val="006532E8"/>
    <w:rsid w:val="00655944"/>
    <w:rsid w:val="00655A54"/>
    <w:rsid w:val="0066143E"/>
    <w:rsid w:val="00665F3A"/>
    <w:rsid w:val="006734C3"/>
    <w:rsid w:val="006800A9"/>
    <w:rsid w:val="00681F70"/>
    <w:rsid w:val="00683D69"/>
    <w:rsid w:val="006A0966"/>
    <w:rsid w:val="006A0E5F"/>
    <w:rsid w:val="006B0DCF"/>
    <w:rsid w:val="006B5E56"/>
    <w:rsid w:val="006C4EB4"/>
    <w:rsid w:val="006C54A3"/>
    <w:rsid w:val="006C68A0"/>
    <w:rsid w:val="00713F07"/>
    <w:rsid w:val="00725F90"/>
    <w:rsid w:val="007265E1"/>
    <w:rsid w:val="007311F3"/>
    <w:rsid w:val="00732992"/>
    <w:rsid w:val="00737051"/>
    <w:rsid w:val="00747709"/>
    <w:rsid w:val="007548EE"/>
    <w:rsid w:val="00755E81"/>
    <w:rsid w:val="00771B13"/>
    <w:rsid w:val="00777B64"/>
    <w:rsid w:val="00780ECE"/>
    <w:rsid w:val="0078130D"/>
    <w:rsid w:val="00796BCD"/>
    <w:rsid w:val="007A09C1"/>
    <w:rsid w:val="007A4F58"/>
    <w:rsid w:val="007A6E45"/>
    <w:rsid w:val="007B34C1"/>
    <w:rsid w:val="007B4BA1"/>
    <w:rsid w:val="007C2352"/>
    <w:rsid w:val="007C4598"/>
    <w:rsid w:val="007C50D9"/>
    <w:rsid w:val="007C5E4B"/>
    <w:rsid w:val="007D2BF8"/>
    <w:rsid w:val="007D513F"/>
    <w:rsid w:val="007D531C"/>
    <w:rsid w:val="007E3F65"/>
    <w:rsid w:val="007F1E57"/>
    <w:rsid w:val="007F3844"/>
    <w:rsid w:val="007F444A"/>
    <w:rsid w:val="007F4539"/>
    <w:rsid w:val="007F5A65"/>
    <w:rsid w:val="007F7BA7"/>
    <w:rsid w:val="00803278"/>
    <w:rsid w:val="00805A02"/>
    <w:rsid w:val="00807C9D"/>
    <w:rsid w:val="00811C31"/>
    <w:rsid w:val="0081216A"/>
    <w:rsid w:val="008144DE"/>
    <w:rsid w:val="00815F0C"/>
    <w:rsid w:val="008167BE"/>
    <w:rsid w:val="0082731A"/>
    <w:rsid w:val="0084074A"/>
    <w:rsid w:val="00841C21"/>
    <w:rsid w:val="00843A6C"/>
    <w:rsid w:val="00846034"/>
    <w:rsid w:val="00852560"/>
    <w:rsid w:val="00853ABE"/>
    <w:rsid w:val="00855B3E"/>
    <w:rsid w:val="008577A3"/>
    <w:rsid w:val="0086038F"/>
    <w:rsid w:val="00860A45"/>
    <w:rsid w:val="008633CD"/>
    <w:rsid w:val="00873055"/>
    <w:rsid w:val="00876EB6"/>
    <w:rsid w:val="00877228"/>
    <w:rsid w:val="008A16AA"/>
    <w:rsid w:val="008A6E6F"/>
    <w:rsid w:val="008B7B95"/>
    <w:rsid w:val="008B7E06"/>
    <w:rsid w:val="008C22F9"/>
    <w:rsid w:val="008C2A62"/>
    <w:rsid w:val="008D204B"/>
    <w:rsid w:val="008D2382"/>
    <w:rsid w:val="008D2A10"/>
    <w:rsid w:val="008D57CF"/>
    <w:rsid w:val="008E3CC7"/>
    <w:rsid w:val="008E60DC"/>
    <w:rsid w:val="008E69A5"/>
    <w:rsid w:val="008F511E"/>
    <w:rsid w:val="008F6BE6"/>
    <w:rsid w:val="008F70B8"/>
    <w:rsid w:val="008F75B2"/>
    <w:rsid w:val="00904CF8"/>
    <w:rsid w:val="009248B2"/>
    <w:rsid w:val="00927EC1"/>
    <w:rsid w:val="009319B6"/>
    <w:rsid w:val="00932B1A"/>
    <w:rsid w:val="00933038"/>
    <w:rsid w:val="009438CF"/>
    <w:rsid w:val="00955160"/>
    <w:rsid w:val="0096261D"/>
    <w:rsid w:val="009633FF"/>
    <w:rsid w:val="009729C5"/>
    <w:rsid w:val="00972ED9"/>
    <w:rsid w:val="009825A4"/>
    <w:rsid w:val="0098664A"/>
    <w:rsid w:val="009915C2"/>
    <w:rsid w:val="009B19D1"/>
    <w:rsid w:val="009B53A3"/>
    <w:rsid w:val="009B7A8C"/>
    <w:rsid w:val="009C4233"/>
    <w:rsid w:val="009D4BE5"/>
    <w:rsid w:val="009E3C3A"/>
    <w:rsid w:val="009E4284"/>
    <w:rsid w:val="00A075F5"/>
    <w:rsid w:val="00A158F0"/>
    <w:rsid w:val="00A22CE1"/>
    <w:rsid w:val="00A37813"/>
    <w:rsid w:val="00A515E0"/>
    <w:rsid w:val="00A5435C"/>
    <w:rsid w:val="00A55134"/>
    <w:rsid w:val="00A57925"/>
    <w:rsid w:val="00A64C6C"/>
    <w:rsid w:val="00A834E2"/>
    <w:rsid w:val="00A86B09"/>
    <w:rsid w:val="00A91E8E"/>
    <w:rsid w:val="00AA4F87"/>
    <w:rsid w:val="00AB36F4"/>
    <w:rsid w:val="00AB4EFB"/>
    <w:rsid w:val="00AC1168"/>
    <w:rsid w:val="00AC23DA"/>
    <w:rsid w:val="00AC7762"/>
    <w:rsid w:val="00AD1C29"/>
    <w:rsid w:val="00AD7952"/>
    <w:rsid w:val="00AE6014"/>
    <w:rsid w:val="00AE7C2F"/>
    <w:rsid w:val="00AF1F12"/>
    <w:rsid w:val="00B1690D"/>
    <w:rsid w:val="00B250CA"/>
    <w:rsid w:val="00B27654"/>
    <w:rsid w:val="00B33C29"/>
    <w:rsid w:val="00B36543"/>
    <w:rsid w:val="00B62243"/>
    <w:rsid w:val="00B62295"/>
    <w:rsid w:val="00B6368F"/>
    <w:rsid w:val="00B65412"/>
    <w:rsid w:val="00B66680"/>
    <w:rsid w:val="00B6794B"/>
    <w:rsid w:val="00B77331"/>
    <w:rsid w:val="00B90EFC"/>
    <w:rsid w:val="00B921DD"/>
    <w:rsid w:val="00B9297C"/>
    <w:rsid w:val="00B957FA"/>
    <w:rsid w:val="00BA057A"/>
    <w:rsid w:val="00BA10EC"/>
    <w:rsid w:val="00BC4E00"/>
    <w:rsid w:val="00BC4F1F"/>
    <w:rsid w:val="00BC5FD3"/>
    <w:rsid w:val="00BC7B47"/>
    <w:rsid w:val="00BD1FBA"/>
    <w:rsid w:val="00BD28D2"/>
    <w:rsid w:val="00BD3956"/>
    <w:rsid w:val="00BF0348"/>
    <w:rsid w:val="00C0194F"/>
    <w:rsid w:val="00C04FB6"/>
    <w:rsid w:val="00C10D0E"/>
    <w:rsid w:val="00C22115"/>
    <w:rsid w:val="00C24E46"/>
    <w:rsid w:val="00C25267"/>
    <w:rsid w:val="00C25F46"/>
    <w:rsid w:val="00C2778C"/>
    <w:rsid w:val="00C31F39"/>
    <w:rsid w:val="00C43B25"/>
    <w:rsid w:val="00C4799F"/>
    <w:rsid w:val="00C50824"/>
    <w:rsid w:val="00C7285E"/>
    <w:rsid w:val="00C755CD"/>
    <w:rsid w:val="00C77E4A"/>
    <w:rsid w:val="00C95889"/>
    <w:rsid w:val="00CB55A0"/>
    <w:rsid w:val="00CB7C90"/>
    <w:rsid w:val="00CC14F2"/>
    <w:rsid w:val="00D130E7"/>
    <w:rsid w:val="00D15B65"/>
    <w:rsid w:val="00D17C1A"/>
    <w:rsid w:val="00D21B0F"/>
    <w:rsid w:val="00D23AEC"/>
    <w:rsid w:val="00D2642D"/>
    <w:rsid w:val="00D304F9"/>
    <w:rsid w:val="00D3427D"/>
    <w:rsid w:val="00D424BC"/>
    <w:rsid w:val="00D51CA1"/>
    <w:rsid w:val="00D61A6C"/>
    <w:rsid w:val="00D61DE5"/>
    <w:rsid w:val="00D62A8A"/>
    <w:rsid w:val="00D7006D"/>
    <w:rsid w:val="00D70E0F"/>
    <w:rsid w:val="00D74857"/>
    <w:rsid w:val="00DA5054"/>
    <w:rsid w:val="00DB011A"/>
    <w:rsid w:val="00DC191D"/>
    <w:rsid w:val="00DC1F01"/>
    <w:rsid w:val="00DC205B"/>
    <w:rsid w:val="00DC3792"/>
    <w:rsid w:val="00DC7622"/>
    <w:rsid w:val="00DD37E4"/>
    <w:rsid w:val="00DE2446"/>
    <w:rsid w:val="00DE57F6"/>
    <w:rsid w:val="00DE5EC8"/>
    <w:rsid w:val="00DE79C4"/>
    <w:rsid w:val="00DF1F27"/>
    <w:rsid w:val="00DF233E"/>
    <w:rsid w:val="00DF7529"/>
    <w:rsid w:val="00E16373"/>
    <w:rsid w:val="00E213B4"/>
    <w:rsid w:val="00E26023"/>
    <w:rsid w:val="00E267A6"/>
    <w:rsid w:val="00E3418F"/>
    <w:rsid w:val="00E36EBD"/>
    <w:rsid w:val="00E43979"/>
    <w:rsid w:val="00E516D3"/>
    <w:rsid w:val="00E56F9B"/>
    <w:rsid w:val="00E62436"/>
    <w:rsid w:val="00E62699"/>
    <w:rsid w:val="00E773B2"/>
    <w:rsid w:val="00E832BD"/>
    <w:rsid w:val="00EA2BB6"/>
    <w:rsid w:val="00EB75FA"/>
    <w:rsid w:val="00EC0DC0"/>
    <w:rsid w:val="00ED43D3"/>
    <w:rsid w:val="00ED6A7B"/>
    <w:rsid w:val="00EE2330"/>
    <w:rsid w:val="00EE2EFA"/>
    <w:rsid w:val="00EE63E0"/>
    <w:rsid w:val="00EF5286"/>
    <w:rsid w:val="00EF6DF9"/>
    <w:rsid w:val="00F03E98"/>
    <w:rsid w:val="00F04121"/>
    <w:rsid w:val="00F0457E"/>
    <w:rsid w:val="00F046C0"/>
    <w:rsid w:val="00F077D7"/>
    <w:rsid w:val="00F07E1F"/>
    <w:rsid w:val="00F10CB5"/>
    <w:rsid w:val="00F114AC"/>
    <w:rsid w:val="00F16334"/>
    <w:rsid w:val="00F22A67"/>
    <w:rsid w:val="00F24101"/>
    <w:rsid w:val="00F27430"/>
    <w:rsid w:val="00F41FB4"/>
    <w:rsid w:val="00F42F0F"/>
    <w:rsid w:val="00F46DB0"/>
    <w:rsid w:val="00F46F56"/>
    <w:rsid w:val="00F5550C"/>
    <w:rsid w:val="00F64D6B"/>
    <w:rsid w:val="00F7270B"/>
    <w:rsid w:val="00F756B3"/>
    <w:rsid w:val="00F76B0F"/>
    <w:rsid w:val="00F839B8"/>
    <w:rsid w:val="00FA1337"/>
    <w:rsid w:val="00FB3A2A"/>
    <w:rsid w:val="00FB67F4"/>
    <w:rsid w:val="00FD77DC"/>
    <w:rsid w:val="00FD7FC2"/>
    <w:rsid w:val="00FE4043"/>
    <w:rsid w:val="00FF0D33"/>
    <w:rsid w:val="00FF6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66372"/>
  <w15:chartTrackingRefBased/>
  <w15:docId w15:val="{221A69AB-9E41-4189-9538-1E9BCF56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1F70"/>
    <w:rPr>
      <w:sz w:val="24"/>
      <w:szCs w:val="24"/>
    </w:rPr>
  </w:style>
  <w:style w:type="paragraph" w:styleId="Titolo1">
    <w:name w:val="heading 1"/>
    <w:basedOn w:val="Normale"/>
    <w:link w:val="Titolo1Carattere"/>
    <w:uiPriority w:val="9"/>
    <w:qFormat/>
    <w:rsid w:val="00C95889"/>
    <w:pPr>
      <w:widowControl w:val="0"/>
      <w:autoSpaceDE w:val="0"/>
      <w:autoSpaceDN w:val="0"/>
      <w:ind w:left="112"/>
      <w:jc w:val="both"/>
      <w:outlineLvl w:val="0"/>
    </w:pPr>
    <w:rPr>
      <w:rFonts w:ascii="Arial" w:eastAsia="Arial" w:hAnsi="Arial" w:cs="Arial"/>
      <w:b/>
      <w:bCs/>
      <w:lang w:eastAsia="en-US"/>
    </w:rPr>
  </w:style>
  <w:style w:type="paragraph" w:styleId="Titolo2">
    <w:name w:val="heading 2"/>
    <w:basedOn w:val="Normale"/>
    <w:next w:val="Normale"/>
    <w:link w:val="Titolo2Carattere"/>
    <w:semiHidden/>
    <w:unhideWhenUsed/>
    <w:qFormat/>
    <w:rsid w:val="0052100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semiHidden/>
    <w:unhideWhenUsed/>
    <w:qFormat/>
    <w:rsid w:val="00713F07"/>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65F3A"/>
    <w:rPr>
      <w:caps/>
      <w:sz w:val="24"/>
      <w:szCs w:val="24"/>
    </w:rPr>
  </w:style>
  <w:style w:type="character" w:styleId="Enfasigrassetto">
    <w:name w:val="Strong"/>
    <w:qFormat/>
    <w:rsid w:val="00FA1337"/>
    <w:rPr>
      <w:b/>
      <w:bCs/>
    </w:rPr>
  </w:style>
  <w:style w:type="character" w:styleId="Enfasicorsivo">
    <w:name w:val="Emphasis"/>
    <w:qFormat/>
    <w:rsid w:val="00FA1337"/>
    <w:rPr>
      <w:i/>
      <w:iCs/>
    </w:rPr>
  </w:style>
  <w:style w:type="paragraph" w:styleId="Testofumetto">
    <w:name w:val="Balloon Text"/>
    <w:basedOn w:val="Normale"/>
    <w:link w:val="TestofumettoCarattere"/>
    <w:uiPriority w:val="99"/>
    <w:semiHidden/>
    <w:unhideWhenUsed/>
    <w:rsid w:val="002C3056"/>
    <w:rPr>
      <w:rFonts w:ascii="Tahoma" w:hAnsi="Tahoma"/>
      <w:caps/>
      <w:sz w:val="16"/>
      <w:szCs w:val="16"/>
      <w:lang w:val="x-none" w:eastAsia="x-none"/>
    </w:rPr>
  </w:style>
  <w:style w:type="character" w:customStyle="1" w:styleId="TestofumettoCarattere">
    <w:name w:val="Testo fumetto Carattere"/>
    <w:link w:val="Testofumetto"/>
    <w:uiPriority w:val="99"/>
    <w:semiHidden/>
    <w:rsid w:val="002C3056"/>
    <w:rPr>
      <w:rFonts w:ascii="Tahoma" w:hAnsi="Tahoma" w:cs="Tahoma"/>
      <w:caps/>
      <w:sz w:val="16"/>
      <w:szCs w:val="16"/>
    </w:rPr>
  </w:style>
  <w:style w:type="paragraph" w:styleId="Intestazione">
    <w:name w:val="header"/>
    <w:basedOn w:val="Normale"/>
    <w:link w:val="IntestazioneCarattere"/>
    <w:uiPriority w:val="99"/>
    <w:unhideWhenUsed/>
    <w:rsid w:val="00F7270B"/>
    <w:pPr>
      <w:tabs>
        <w:tab w:val="center" w:pos="4819"/>
        <w:tab w:val="right" w:pos="9638"/>
      </w:tabs>
    </w:pPr>
    <w:rPr>
      <w:caps/>
      <w:lang w:val="x-none" w:eastAsia="x-none"/>
    </w:rPr>
  </w:style>
  <w:style w:type="character" w:customStyle="1" w:styleId="IntestazioneCarattere">
    <w:name w:val="Intestazione Carattere"/>
    <w:link w:val="Intestazione"/>
    <w:uiPriority w:val="99"/>
    <w:rsid w:val="00F7270B"/>
    <w:rPr>
      <w:caps/>
      <w:sz w:val="24"/>
      <w:szCs w:val="24"/>
    </w:rPr>
  </w:style>
  <w:style w:type="paragraph" w:styleId="Pidipagina">
    <w:name w:val="footer"/>
    <w:basedOn w:val="Normale"/>
    <w:link w:val="PidipaginaCarattere"/>
    <w:uiPriority w:val="99"/>
    <w:unhideWhenUsed/>
    <w:rsid w:val="00F7270B"/>
    <w:pPr>
      <w:tabs>
        <w:tab w:val="center" w:pos="4819"/>
        <w:tab w:val="right" w:pos="9638"/>
      </w:tabs>
    </w:pPr>
    <w:rPr>
      <w:caps/>
      <w:lang w:val="x-none" w:eastAsia="x-none"/>
    </w:rPr>
  </w:style>
  <w:style w:type="character" w:customStyle="1" w:styleId="PidipaginaCarattere">
    <w:name w:val="Piè di pagina Carattere"/>
    <w:link w:val="Pidipagina"/>
    <w:uiPriority w:val="99"/>
    <w:rsid w:val="00F7270B"/>
    <w:rPr>
      <w:caps/>
      <w:sz w:val="24"/>
      <w:szCs w:val="24"/>
    </w:rPr>
  </w:style>
  <w:style w:type="character" w:styleId="Collegamentoipertestuale">
    <w:name w:val="Hyperlink"/>
    <w:uiPriority w:val="99"/>
    <w:unhideWhenUsed/>
    <w:rsid w:val="00C50824"/>
    <w:rPr>
      <w:color w:val="0000FF"/>
      <w:u w:val="single"/>
    </w:rPr>
  </w:style>
  <w:style w:type="paragraph" w:customStyle="1" w:styleId="Default">
    <w:name w:val="Default"/>
    <w:rsid w:val="00C50824"/>
    <w:pPr>
      <w:widowControl w:val="0"/>
      <w:autoSpaceDE w:val="0"/>
      <w:autoSpaceDN w:val="0"/>
      <w:adjustRightInd w:val="0"/>
    </w:pPr>
    <w:rPr>
      <w:rFonts w:ascii="Helvetica Neue" w:hAnsi="Helvetica Neue" w:cs="Helvetica Neue"/>
      <w:color w:val="000000"/>
      <w:sz w:val="24"/>
      <w:szCs w:val="24"/>
    </w:rPr>
  </w:style>
  <w:style w:type="paragraph" w:styleId="Paragrafoelenco">
    <w:name w:val="List Paragraph"/>
    <w:basedOn w:val="Normale"/>
    <w:uiPriority w:val="1"/>
    <w:qFormat/>
    <w:rsid w:val="00AB4EFB"/>
    <w:pPr>
      <w:spacing w:after="200" w:line="276" w:lineRule="auto"/>
      <w:ind w:left="720"/>
      <w:contextualSpacing/>
    </w:pPr>
    <w:rPr>
      <w:rFonts w:ascii="Calibri" w:eastAsia="Calibri" w:hAnsi="Calibri"/>
      <w:sz w:val="22"/>
      <w:szCs w:val="22"/>
      <w:lang w:eastAsia="en-US"/>
    </w:rPr>
  </w:style>
  <w:style w:type="table" w:styleId="Grigliatabella">
    <w:name w:val="Table Grid"/>
    <w:basedOn w:val="Tabellanormale"/>
    <w:uiPriority w:val="59"/>
    <w:rsid w:val="0035302B"/>
    <w:pPr>
      <w:spacing w:before="60" w:after="60"/>
    </w:pPr>
    <w:rPr>
      <w:sz w:val="22"/>
    </w:rPr>
    <w:tblPr/>
  </w:style>
  <w:style w:type="table" w:customStyle="1" w:styleId="Grigliatabella1">
    <w:name w:val="Griglia tabella1"/>
    <w:basedOn w:val="Tabellanormale"/>
    <w:next w:val="Grigliatabella"/>
    <w:uiPriority w:val="59"/>
    <w:rsid w:val="00F0457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Carpredefinitoparagrafo"/>
    <w:rsid w:val="0004048E"/>
  </w:style>
  <w:style w:type="character" w:customStyle="1" w:styleId="Titolo1Carattere">
    <w:name w:val="Titolo 1 Carattere"/>
    <w:link w:val="Titolo1"/>
    <w:uiPriority w:val="9"/>
    <w:rsid w:val="00C95889"/>
    <w:rPr>
      <w:rFonts w:ascii="Arial" w:eastAsia="Arial" w:hAnsi="Arial" w:cs="Arial"/>
      <w:b/>
      <w:bCs/>
      <w:sz w:val="24"/>
      <w:szCs w:val="24"/>
      <w:lang w:eastAsia="en-US"/>
    </w:rPr>
  </w:style>
  <w:style w:type="paragraph" w:styleId="Corpotesto">
    <w:name w:val="Body Text"/>
    <w:basedOn w:val="Normale"/>
    <w:link w:val="CorpotestoCarattere"/>
    <w:uiPriority w:val="1"/>
    <w:qFormat/>
    <w:rsid w:val="00C95889"/>
    <w:pPr>
      <w:widowControl w:val="0"/>
      <w:autoSpaceDE w:val="0"/>
      <w:autoSpaceDN w:val="0"/>
    </w:pPr>
    <w:rPr>
      <w:rFonts w:ascii="Arial MT" w:eastAsia="Arial MT" w:hAnsi="Arial MT" w:cs="Arial MT"/>
      <w:lang w:eastAsia="en-US"/>
    </w:rPr>
  </w:style>
  <w:style w:type="character" w:customStyle="1" w:styleId="CorpotestoCarattere">
    <w:name w:val="Corpo testo Carattere"/>
    <w:link w:val="Corpotesto"/>
    <w:uiPriority w:val="1"/>
    <w:rsid w:val="00C95889"/>
    <w:rPr>
      <w:rFonts w:ascii="Arial MT" w:eastAsia="Arial MT" w:hAnsi="Arial MT" w:cs="Arial MT"/>
      <w:sz w:val="24"/>
      <w:szCs w:val="24"/>
      <w:lang w:eastAsia="en-US"/>
    </w:rPr>
  </w:style>
  <w:style w:type="paragraph" w:styleId="Titolo">
    <w:name w:val="Title"/>
    <w:basedOn w:val="Normale"/>
    <w:link w:val="TitoloCarattere"/>
    <w:uiPriority w:val="10"/>
    <w:qFormat/>
    <w:rsid w:val="00C95889"/>
    <w:pPr>
      <w:widowControl w:val="0"/>
      <w:autoSpaceDE w:val="0"/>
      <w:autoSpaceDN w:val="0"/>
      <w:spacing w:before="92"/>
      <w:ind w:left="973" w:right="974"/>
      <w:jc w:val="center"/>
    </w:pPr>
    <w:rPr>
      <w:rFonts w:ascii="Arial" w:eastAsia="Arial" w:hAnsi="Arial" w:cs="Arial"/>
      <w:b/>
      <w:bCs/>
      <w:sz w:val="28"/>
      <w:szCs w:val="28"/>
      <w:lang w:eastAsia="en-US"/>
    </w:rPr>
  </w:style>
  <w:style w:type="character" w:customStyle="1" w:styleId="TitoloCarattere">
    <w:name w:val="Titolo Carattere"/>
    <w:link w:val="Titolo"/>
    <w:uiPriority w:val="10"/>
    <w:rsid w:val="00C95889"/>
    <w:rPr>
      <w:rFonts w:ascii="Arial" w:eastAsia="Arial" w:hAnsi="Arial" w:cs="Arial"/>
      <w:b/>
      <w:bCs/>
      <w:sz w:val="28"/>
      <w:szCs w:val="28"/>
      <w:lang w:eastAsia="en-US"/>
    </w:rPr>
  </w:style>
  <w:style w:type="character" w:styleId="Menzionenonrisolta">
    <w:name w:val="Unresolved Mention"/>
    <w:uiPriority w:val="99"/>
    <w:semiHidden/>
    <w:unhideWhenUsed/>
    <w:rsid w:val="00FB3A2A"/>
    <w:rPr>
      <w:color w:val="605E5C"/>
      <w:shd w:val="clear" w:color="auto" w:fill="E1DFDD"/>
    </w:rPr>
  </w:style>
  <w:style w:type="table" w:styleId="Tabellasemplice5">
    <w:name w:val="Plain Table 5"/>
    <w:basedOn w:val="Tabellanormale"/>
    <w:uiPriority w:val="45"/>
    <w:rsid w:val="004814C1"/>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griglia1chiara">
    <w:name w:val="Grid Table 1 Light"/>
    <w:basedOn w:val="Tabellanormale"/>
    <w:uiPriority w:val="46"/>
    <w:rsid w:val="004814C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itolo3Carattere">
    <w:name w:val="Titolo 3 Carattere"/>
    <w:basedOn w:val="Carpredefinitoparagrafo"/>
    <w:link w:val="Titolo3"/>
    <w:semiHidden/>
    <w:rsid w:val="00713F07"/>
    <w:rPr>
      <w:rFonts w:asciiTheme="majorHAnsi" w:eastAsiaTheme="majorEastAsia" w:hAnsiTheme="majorHAnsi" w:cstheme="majorBidi"/>
      <w:color w:val="1F3763" w:themeColor="accent1" w:themeShade="7F"/>
      <w:sz w:val="24"/>
      <w:szCs w:val="24"/>
    </w:rPr>
  </w:style>
  <w:style w:type="character" w:customStyle="1" w:styleId="Titolo2Carattere">
    <w:name w:val="Titolo 2 Carattere"/>
    <w:basedOn w:val="Carpredefinitoparagrafo"/>
    <w:link w:val="Titolo2"/>
    <w:semiHidden/>
    <w:rsid w:val="0052100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03046">
      <w:bodyDiv w:val="1"/>
      <w:marLeft w:val="0"/>
      <w:marRight w:val="0"/>
      <w:marTop w:val="0"/>
      <w:marBottom w:val="0"/>
      <w:divBdr>
        <w:top w:val="none" w:sz="0" w:space="0" w:color="auto"/>
        <w:left w:val="none" w:sz="0" w:space="0" w:color="auto"/>
        <w:bottom w:val="none" w:sz="0" w:space="0" w:color="auto"/>
        <w:right w:val="none" w:sz="0" w:space="0" w:color="auto"/>
      </w:divBdr>
    </w:div>
    <w:div w:id="346829870">
      <w:bodyDiv w:val="1"/>
      <w:marLeft w:val="0"/>
      <w:marRight w:val="0"/>
      <w:marTop w:val="0"/>
      <w:marBottom w:val="0"/>
      <w:divBdr>
        <w:top w:val="none" w:sz="0" w:space="0" w:color="auto"/>
        <w:left w:val="none" w:sz="0" w:space="0" w:color="auto"/>
        <w:bottom w:val="none" w:sz="0" w:space="0" w:color="auto"/>
        <w:right w:val="none" w:sz="0" w:space="0" w:color="auto"/>
      </w:divBdr>
      <w:divsChild>
        <w:div w:id="1583837009">
          <w:marLeft w:val="0"/>
          <w:marRight w:val="0"/>
          <w:marTop w:val="0"/>
          <w:marBottom w:val="0"/>
          <w:divBdr>
            <w:top w:val="none" w:sz="0" w:space="0" w:color="auto"/>
            <w:left w:val="none" w:sz="0" w:space="0" w:color="auto"/>
            <w:bottom w:val="none" w:sz="0" w:space="0" w:color="auto"/>
            <w:right w:val="none" w:sz="0" w:space="0" w:color="auto"/>
          </w:divBdr>
        </w:div>
        <w:div w:id="426853414">
          <w:marLeft w:val="0"/>
          <w:marRight w:val="0"/>
          <w:marTop w:val="0"/>
          <w:marBottom w:val="0"/>
          <w:divBdr>
            <w:top w:val="none" w:sz="0" w:space="0" w:color="auto"/>
            <w:left w:val="none" w:sz="0" w:space="0" w:color="auto"/>
            <w:bottom w:val="none" w:sz="0" w:space="0" w:color="auto"/>
            <w:right w:val="none" w:sz="0" w:space="0" w:color="auto"/>
          </w:divBdr>
        </w:div>
      </w:divsChild>
    </w:div>
    <w:div w:id="488399818">
      <w:bodyDiv w:val="1"/>
      <w:marLeft w:val="0"/>
      <w:marRight w:val="0"/>
      <w:marTop w:val="0"/>
      <w:marBottom w:val="0"/>
      <w:divBdr>
        <w:top w:val="none" w:sz="0" w:space="0" w:color="auto"/>
        <w:left w:val="none" w:sz="0" w:space="0" w:color="auto"/>
        <w:bottom w:val="none" w:sz="0" w:space="0" w:color="auto"/>
        <w:right w:val="none" w:sz="0" w:space="0" w:color="auto"/>
      </w:divBdr>
    </w:div>
    <w:div w:id="771821584">
      <w:bodyDiv w:val="1"/>
      <w:marLeft w:val="0"/>
      <w:marRight w:val="0"/>
      <w:marTop w:val="0"/>
      <w:marBottom w:val="0"/>
      <w:divBdr>
        <w:top w:val="none" w:sz="0" w:space="0" w:color="auto"/>
        <w:left w:val="none" w:sz="0" w:space="0" w:color="auto"/>
        <w:bottom w:val="none" w:sz="0" w:space="0" w:color="auto"/>
        <w:right w:val="none" w:sz="0" w:space="0" w:color="auto"/>
      </w:divBdr>
    </w:div>
    <w:div w:id="1016343662">
      <w:bodyDiv w:val="1"/>
      <w:marLeft w:val="0"/>
      <w:marRight w:val="0"/>
      <w:marTop w:val="0"/>
      <w:marBottom w:val="0"/>
      <w:divBdr>
        <w:top w:val="none" w:sz="0" w:space="0" w:color="auto"/>
        <w:left w:val="none" w:sz="0" w:space="0" w:color="auto"/>
        <w:bottom w:val="none" w:sz="0" w:space="0" w:color="auto"/>
        <w:right w:val="none" w:sz="0" w:space="0" w:color="auto"/>
      </w:divBdr>
    </w:div>
    <w:div w:id="1194996461">
      <w:bodyDiv w:val="1"/>
      <w:marLeft w:val="0"/>
      <w:marRight w:val="0"/>
      <w:marTop w:val="0"/>
      <w:marBottom w:val="0"/>
      <w:divBdr>
        <w:top w:val="none" w:sz="0" w:space="0" w:color="auto"/>
        <w:left w:val="none" w:sz="0" w:space="0" w:color="auto"/>
        <w:bottom w:val="none" w:sz="0" w:space="0" w:color="auto"/>
        <w:right w:val="none" w:sz="0" w:space="0" w:color="auto"/>
      </w:divBdr>
    </w:div>
    <w:div w:id="1387215298">
      <w:bodyDiv w:val="1"/>
      <w:marLeft w:val="0"/>
      <w:marRight w:val="0"/>
      <w:marTop w:val="0"/>
      <w:marBottom w:val="0"/>
      <w:divBdr>
        <w:top w:val="none" w:sz="0" w:space="0" w:color="auto"/>
        <w:left w:val="none" w:sz="0" w:space="0" w:color="auto"/>
        <w:bottom w:val="none" w:sz="0" w:space="0" w:color="auto"/>
        <w:right w:val="none" w:sz="0" w:space="0" w:color="auto"/>
      </w:divBdr>
    </w:div>
    <w:div w:id="1448811646">
      <w:bodyDiv w:val="1"/>
      <w:marLeft w:val="0"/>
      <w:marRight w:val="0"/>
      <w:marTop w:val="0"/>
      <w:marBottom w:val="0"/>
      <w:divBdr>
        <w:top w:val="none" w:sz="0" w:space="0" w:color="auto"/>
        <w:left w:val="none" w:sz="0" w:space="0" w:color="auto"/>
        <w:bottom w:val="none" w:sz="0" w:space="0" w:color="auto"/>
        <w:right w:val="none" w:sz="0" w:space="0" w:color="auto"/>
      </w:divBdr>
    </w:div>
    <w:div w:id="162183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oserviziocivile.it/bando-servizio-civile-digitale-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7CFAC-2B4E-4ABB-8DD7-CFF8621E1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2473</CharactersWithSpaces>
  <SharedDoc>false</SharedDoc>
  <HLinks>
    <vt:vector size="36" baseType="variant">
      <vt:variant>
        <vt:i4>1900550</vt:i4>
      </vt:variant>
      <vt:variant>
        <vt:i4>15</vt:i4>
      </vt:variant>
      <vt:variant>
        <vt:i4>0</vt:i4>
      </vt:variant>
      <vt:variant>
        <vt:i4>5</vt:i4>
      </vt:variant>
      <vt:variant>
        <vt:lpwstr>https://domandaonline.serviziocivile.it/</vt:lpwstr>
      </vt:variant>
      <vt:variant>
        <vt:lpwstr/>
      </vt:variant>
      <vt:variant>
        <vt:i4>6750287</vt:i4>
      </vt:variant>
      <vt:variant>
        <vt:i4>12</vt:i4>
      </vt:variant>
      <vt:variant>
        <vt:i4>0</vt:i4>
      </vt:variant>
      <vt:variant>
        <vt:i4>5</vt:i4>
      </vt:variant>
      <vt:variant>
        <vt:lpwstr>mailto:atosselezione@gmail.com</vt:lpwstr>
      </vt:variant>
      <vt:variant>
        <vt:lpwstr/>
      </vt:variant>
      <vt:variant>
        <vt:i4>6</vt:i4>
      </vt:variant>
      <vt:variant>
        <vt:i4>9</vt:i4>
      </vt:variant>
      <vt:variant>
        <vt:i4>0</vt:i4>
      </vt:variant>
      <vt:variant>
        <vt:i4>5</vt:i4>
      </vt:variant>
      <vt:variant>
        <vt:lpwstr>http://www.atoserviziocivile.it/</vt:lpwstr>
      </vt:variant>
      <vt:variant>
        <vt:lpwstr/>
      </vt:variant>
      <vt:variant>
        <vt:i4>6</vt:i4>
      </vt:variant>
      <vt:variant>
        <vt:i4>6</vt:i4>
      </vt:variant>
      <vt:variant>
        <vt:i4>0</vt:i4>
      </vt:variant>
      <vt:variant>
        <vt:i4>5</vt:i4>
      </vt:variant>
      <vt:variant>
        <vt:lpwstr>http://www.atoserviziocivile.it/</vt:lpwstr>
      </vt:variant>
      <vt:variant>
        <vt:lpwstr/>
      </vt:variant>
      <vt:variant>
        <vt:i4>3866750</vt:i4>
      </vt:variant>
      <vt:variant>
        <vt:i4>3</vt:i4>
      </vt:variant>
      <vt:variant>
        <vt:i4>0</vt:i4>
      </vt:variant>
      <vt:variant>
        <vt:i4>5</vt:i4>
      </vt:variant>
      <vt:variant>
        <vt:lpwstr>http://www.agid.gov.it/it/piattaforme/spid</vt:lpwstr>
      </vt:variant>
      <vt:variant>
        <vt:lpwstr/>
      </vt:variant>
      <vt:variant>
        <vt:i4>1900550</vt:i4>
      </vt:variant>
      <vt:variant>
        <vt:i4>0</vt:i4>
      </vt:variant>
      <vt:variant>
        <vt:i4>0</vt:i4>
      </vt:variant>
      <vt:variant>
        <vt:i4>5</vt:i4>
      </vt:variant>
      <vt:variant>
        <vt:lpwstr>https://domandaonline.serviziocivile.it/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cp:lastModifiedBy>IACP Siracusa 4</cp:lastModifiedBy>
  <cp:revision>2</cp:revision>
  <cp:lastPrinted>2024-10-11T09:33:00Z</cp:lastPrinted>
  <dcterms:created xsi:type="dcterms:W3CDTF">2024-10-14T10:53:00Z</dcterms:created>
  <dcterms:modified xsi:type="dcterms:W3CDTF">2024-10-14T10:53:00Z</dcterms:modified>
</cp:coreProperties>
</file>